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9" w:type="dxa"/>
        <w:tblInd w:w="-5" w:type="dxa"/>
        <w:tblLayout w:type="fixed"/>
        <w:tblCellMar>
          <w:left w:w="115" w:type="dxa"/>
          <w:right w:w="72" w:type="dxa"/>
        </w:tblCellMar>
        <w:tblLook w:val="04A0" w:firstRow="1" w:lastRow="0" w:firstColumn="1" w:lastColumn="0" w:noHBand="0" w:noVBand="1"/>
      </w:tblPr>
      <w:tblGrid>
        <w:gridCol w:w="4752"/>
        <w:gridCol w:w="720"/>
        <w:gridCol w:w="761"/>
        <w:gridCol w:w="864"/>
        <w:gridCol w:w="864"/>
        <w:gridCol w:w="864"/>
        <w:gridCol w:w="864"/>
        <w:gridCol w:w="864"/>
        <w:gridCol w:w="864"/>
        <w:gridCol w:w="864"/>
        <w:gridCol w:w="864"/>
        <w:gridCol w:w="864"/>
      </w:tblGrid>
      <w:tr w:rsidR="004318ED" w:rsidRPr="00CC38F7" w14:paraId="09491AA6" w14:textId="77777777" w:rsidTr="006F4CC8">
        <w:trPr>
          <w:trHeight w:val="143"/>
          <w:tblHeader/>
        </w:trPr>
        <w:tc>
          <w:tcPr>
            <w:tcW w:w="14009" w:type="dxa"/>
            <w:gridSpan w:val="12"/>
            <w:shd w:val="clear" w:color="auto" w:fill="D9D9D9"/>
          </w:tcPr>
          <w:p w14:paraId="09491AA5" w14:textId="77777777" w:rsidR="004318ED" w:rsidRPr="00C133AC" w:rsidRDefault="004318ED" w:rsidP="001B5554">
            <w:pPr>
              <w:ind w:firstLine="7385"/>
              <w:rPr>
                <w:b/>
              </w:rPr>
            </w:pPr>
            <w:r w:rsidRPr="00C133AC">
              <w:rPr>
                <w:b/>
                <w:sz w:val="28"/>
              </w:rPr>
              <w:t>Required Course Numbers</w:t>
            </w:r>
          </w:p>
        </w:tc>
      </w:tr>
      <w:tr w:rsidR="004318ED" w:rsidRPr="00CC38F7" w14:paraId="09491AB4" w14:textId="77777777" w:rsidTr="006F4CC8">
        <w:trPr>
          <w:trHeight w:val="656"/>
          <w:tblHeader/>
        </w:trPr>
        <w:tc>
          <w:tcPr>
            <w:tcW w:w="4752" w:type="dxa"/>
            <w:shd w:val="clear" w:color="auto" w:fill="D9D9D9"/>
          </w:tcPr>
          <w:p w14:paraId="09491AA7" w14:textId="77777777" w:rsidR="004318ED" w:rsidRPr="00C133AC" w:rsidRDefault="004318ED" w:rsidP="001B5554">
            <w:pPr>
              <w:autoSpaceDE w:val="0"/>
              <w:autoSpaceDN w:val="0"/>
              <w:adjustRightInd w:val="0"/>
              <w:spacing w:after="0" w:line="240" w:lineRule="auto"/>
              <w:rPr>
                <w:b/>
                <w:sz w:val="28"/>
              </w:rPr>
            </w:pPr>
            <w:r w:rsidRPr="00C133AC">
              <w:rPr>
                <w:b/>
                <w:sz w:val="28"/>
              </w:rPr>
              <w:t>Test Content Categories</w:t>
            </w:r>
          </w:p>
          <w:p w14:paraId="09491AA8" w14:textId="77777777" w:rsidR="004318ED" w:rsidRPr="00CC38F7" w:rsidRDefault="004318ED" w:rsidP="001B5554">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720" w:type="dxa"/>
            <w:shd w:val="clear" w:color="auto" w:fill="D9D9D9"/>
            <w:vAlign w:val="center"/>
          </w:tcPr>
          <w:p w14:paraId="09491AA9" w14:textId="77777777" w:rsidR="004318ED" w:rsidRPr="00CC38F7" w:rsidRDefault="004318ED" w:rsidP="001B5554"/>
        </w:tc>
        <w:tc>
          <w:tcPr>
            <w:tcW w:w="761" w:type="dxa"/>
            <w:shd w:val="clear" w:color="auto" w:fill="D9D9D9"/>
            <w:vAlign w:val="center"/>
          </w:tcPr>
          <w:p w14:paraId="09491AAA" w14:textId="77777777" w:rsidR="004318ED" w:rsidRPr="00CC38F7" w:rsidRDefault="004318ED" w:rsidP="001B5554"/>
        </w:tc>
        <w:tc>
          <w:tcPr>
            <w:tcW w:w="864" w:type="dxa"/>
            <w:shd w:val="clear" w:color="auto" w:fill="D9D9D9"/>
            <w:vAlign w:val="center"/>
          </w:tcPr>
          <w:p w14:paraId="09491AAB" w14:textId="77777777" w:rsidR="004318ED" w:rsidRPr="00CC38F7" w:rsidRDefault="004318ED" w:rsidP="001B5554"/>
        </w:tc>
        <w:tc>
          <w:tcPr>
            <w:tcW w:w="864" w:type="dxa"/>
            <w:shd w:val="clear" w:color="auto" w:fill="D9D9D9"/>
            <w:vAlign w:val="center"/>
          </w:tcPr>
          <w:p w14:paraId="09491AAC" w14:textId="77777777" w:rsidR="004318ED" w:rsidRPr="00CC38F7" w:rsidRDefault="004318ED" w:rsidP="001B5554"/>
        </w:tc>
        <w:tc>
          <w:tcPr>
            <w:tcW w:w="864" w:type="dxa"/>
            <w:shd w:val="clear" w:color="auto" w:fill="D9D9D9"/>
            <w:vAlign w:val="center"/>
          </w:tcPr>
          <w:p w14:paraId="09491AAD" w14:textId="77777777" w:rsidR="004318ED" w:rsidRPr="00CC38F7" w:rsidRDefault="004318ED" w:rsidP="001B5554"/>
        </w:tc>
        <w:tc>
          <w:tcPr>
            <w:tcW w:w="864" w:type="dxa"/>
            <w:shd w:val="clear" w:color="auto" w:fill="D9D9D9"/>
            <w:vAlign w:val="center"/>
          </w:tcPr>
          <w:p w14:paraId="09491AAE" w14:textId="77777777" w:rsidR="004318ED" w:rsidRPr="00CC38F7" w:rsidRDefault="004318ED" w:rsidP="001B5554"/>
        </w:tc>
        <w:tc>
          <w:tcPr>
            <w:tcW w:w="864" w:type="dxa"/>
            <w:shd w:val="clear" w:color="auto" w:fill="D9D9D9"/>
            <w:vAlign w:val="center"/>
          </w:tcPr>
          <w:p w14:paraId="09491AAF" w14:textId="77777777" w:rsidR="004318ED" w:rsidRPr="00CC38F7" w:rsidRDefault="004318ED" w:rsidP="001B5554"/>
        </w:tc>
        <w:tc>
          <w:tcPr>
            <w:tcW w:w="864" w:type="dxa"/>
            <w:shd w:val="clear" w:color="auto" w:fill="D9D9D9"/>
            <w:vAlign w:val="center"/>
          </w:tcPr>
          <w:p w14:paraId="09491AB0" w14:textId="77777777" w:rsidR="004318ED" w:rsidRPr="00CC38F7" w:rsidRDefault="004318ED" w:rsidP="001B5554"/>
        </w:tc>
        <w:tc>
          <w:tcPr>
            <w:tcW w:w="864" w:type="dxa"/>
            <w:shd w:val="clear" w:color="auto" w:fill="D9D9D9"/>
            <w:vAlign w:val="center"/>
          </w:tcPr>
          <w:p w14:paraId="09491AB1" w14:textId="77777777" w:rsidR="004318ED" w:rsidRPr="00CC38F7" w:rsidRDefault="004318ED" w:rsidP="001B5554"/>
        </w:tc>
        <w:tc>
          <w:tcPr>
            <w:tcW w:w="864" w:type="dxa"/>
            <w:shd w:val="clear" w:color="auto" w:fill="D9D9D9"/>
            <w:vAlign w:val="center"/>
          </w:tcPr>
          <w:p w14:paraId="09491AB2" w14:textId="77777777" w:rsidR="004318ED" w:rsidRPr="00CC38F7" w:rsidRDefault="004318ED" w:rsidP="001B5554"/>
        </w:tc>
        <w:tc>
          <w:tcPr>
            <w:tcW w:w="864" w:type="dxa"/>
            <w:shd w:val="clear" w:color="auto" w:fill="D9D9D9"/>
            <w:vAlign w:val="center"/>
          </w:tcPr>
          <w:p w14:paraId="09491AB3" w14:textId="77777777" w:rsidR="004318ED" w:rsidRPr="00CC38F7" w:rsidRDefault="004318ED" w:rsidP="001B5554"/>
        </w:tc>
      </w:tr>
      <w:tr w:rsidR="00494657" w:rsidRPr="00CC38F7" w14:paraId="09491ADB" w14:textId="77777777" w:rsidTr="006F4CC8">
        <w:tblPrEx>
          <w:tblCellMar>
            <w:left w:w="108" w:type="dxa"/>
            <w:right w:w="108" w:type="dxa"/>
          </w:tblCellMar>
        </w:tblPrEx>
        <w:trPr>
          <w:trHeight w:val="395"/>
        </w:trPr>
        <w:tc>
          <w:tcPr>
            <w:tcW w:w="4752" w:type="dxa"/>
          </w:tcPr>
          <w:p w14:paraId="09491ACF" w14:textId="53C74B3D" w:rsidR="00494657" w:rsidRPr="00D94D7D" w:rsidRDefault="00D94D7D" w:rsidP="00494657">
            <w:pPr>
              <w:spacing w:after="0"/>
              <w:rPr>
                <w:b/>
                <w:sz w:val="24"/>
                <w:szCs w:val="24"/>
              </w:rPr>
            </w:pPr>
            <w:r w:rsidRPr="00D94D7D">
              <w:rPr>
                <w:b/>
                <w:color w:val="2E74B5" w:themeColor="accent1" w:themeShade="BF"/>
                <w:sz w:val="24"/>
                <w:szCs w:val="24"/>
              </w:rPr>
              <w:t>I.</w:t>
            </w:r>
            <w:r w:rsidR="008D5059" w:rsidRPr="00D94D7D">
              <w:rPr>
                <w:b/>
                <w:color w:val="2E74B5" w:themeColor="accent1" w:themeShade="BF"/>
                <w:sz w:val="24"/>
                <w:szCs w:val="24"/>
              </w:rPr>
              <w:t xml:space="preserve"> Curriculum and Instruction</w:t>
            </w:r>
            <w:r w:rsidR="00E933CC">
              <w:rPr>
                <w:b/>
                <w:color w:val="2E74B5" w:themeColor="accent1" w:themeShade="BF"/>
                <w:sz w:val="24"/>
                <w:szCs w:val="24"/>
              </w:rPr>
              <w:t xml:space="preserve"> (37%)</w:t>
            </w:r>
          </w:p>
        </w:tc>
        <w:tc>
          <w:tcPr>
            <w:tcW w:w="720" w:type="dxa"/>
          </w:tcPr>
          <w:p w14:paraId="09491AD0" w14:textId="77777777" w:rsidR="00494657" w:rsidRPr="00CC38F7" w:rsidRDefault="00494657" w:rsidP="00494657">
            <w:pPr>
              <w:spacing w:after="0"/>
            </w:pPr>
          </w:p>
        </w:tc>
        <w:tc>
          <w:tcPr>
            <w:tcW w:w="761" w:type="dxa"/>
          </w:tcPr>
          <w:p w14:paraId="09491AD1" w14:textId="77777777" w:rsidR="00494657" w:rsidRPr="00CC38F7" w:rsidRDefault="00494657" w:rsidP="00494657">
            <w:pPr>
              <w:spacing w:after="0"/>
            </w:pPr>
          </w:p>
        </w:tc>
        <w:tc>
          <w:tcPr>
            <w:tcW w:w="864" w:type="dxa"/>
          </w:tcPr>
          <w:p w14:paraId="09491AD2" w14:textId="77777777" w:rsidR="00494657" w:rsidRPr="00CC38F7" w:rsidRDefault="00494657" w:rsidP="00494657">
            <w:pPr>
              <w:spacing w:after="0"/>
            </w:pPr>
          </w:p>
        </w:tc>
        <w:tc>
          <w:tcPr>
            <w:tcW w:w="864" w:type="dxa"/>
          </w:tcPr>
          <w:p w14:paraId="09491AD3" w14:textId="77777777" w:rsidR="00494657" w:rsidRPr="00CC38F7" w:rsidRDefault="00494657" w:rsidP="00494657">
            <w:pPr>
              <w:spacing w:after="0"/>
            </w:pPr>
          </w:p>
        </w:tc>
        <w:tc>
          <w:tcPr>
            <w:tcW w:w="864" w:type="dxa"/>
          </w:tcPr>
          <w:p w14:paraId="09491AD4" w14:textId="77777777" w:rsidR="00494657" w:rsidRPr="00CC38F7" w:rsidRDefault="00494657" w:rsidP="00494657">
            <w:pPr>
              <w:spacing w:after="0"/>
            </w:pPr>
          </w:p>
        </w:tc>
        <w:tc>
          <w:tcPr>
            <w:tcW w:w="864" w:type="dxa"/>
          </w:tcPr>
          <w:p w14:paraId="09491AD5" w14:textId="77777777" w:rsidR="00494657" w:rsidRPr="00CC38F7" w:rsidRDefault="00494657" w:rsidP="00494657">
            <w:pPr>
              <w:spacing w:after="0"/>
            </w:pPr>
          </w:p>
        </w:tc>
        <w:tc>
          <w:tcPr>
            <w:tcW w:w="864" w:type="dxa"/>
          </w:tcPr>
          <w:p w14:paraId="09491AD6" w14:textId="77777777" w:rsidR="00494657" w:rsidRPr="00CC38F7" w:rsidRDefault="00494657" w:rsidP="00494657">
            <w:pPr>
              <w:spacing w:after="0"/>
            </w:pPr>
          </w:p>
        </w:tc>
        <w:tc>
          <w:tcPr>
            <w:tcW w:w="864" w:type="dxa"/>
          </w:tcPr>
          <w:p w14:paraId="09491AD7" w14:textId="77777777" w:rsidR="00494657" w:rsidRPr="00CC38F7" w:rsidRDefault="00494657" w:rsidP="00494657">
            <w:pPr>
              <w:spacing w:after="0"/>
            </w:pPr>
          </w:p>
        </w:tc>
        <w:tc>
          <w:tcPr>
            <w:tcW w:w="864" w:type="dxa"/>
          </w:tcPr>
          <w:p w14:paraId="09491AD8" w14:textId="77777777" w:rsidR="00494657" w:rsidRPr="00CC38F7" w:rsidRDefault="00494657" w:rsidP="00494657">
            <w:pPr>
              <w:spacing w:after="0"/>
            </w:pPr>
          </w:p>
        </w:tc>
        <w:tc>
          <w:tcPr>
            <w:tcW w:w="864" w:type="dxa"/>
          </w:tcPr>
          <w:p w14:paraId="09491AD9" w14:textId="77777777" w:rsidR="00494657" w:rsidRPr="00CC38F7" w:rsidRDefault="00494657" w:rsidP="00494657">
            <w:pPr>
              <w:spacing w:after="0"/>
            </w:pPr>
          </w:p>
        </w:tc>
        <w:tc>
          <w:tcPr>
            <w:tcW w:w="864" w:type="dxa"/>
          </w:tcPr>
          <w:p w14:paraId="09491ADA" w14:textId="77777777" w:rsidR="00494657" w:rsidRPr="00CC38F7" w:rsidRDefault="00494657" w:rsidP="00494657">
            <w:pPr>
              <w:spacing w:after="0"/>
            </w:pPr>
          </w:p>
        </w:tc>
      </w:tr>
      <w:tr w:rsidR="007F14AA" w:rsidRPr="00CC38F7" w14:paraId="09491AE8" w14:textId="77777777" w:rsidTr="006F4CC8">
        <w:tblPrEx>
          <w:tblCellMar>
            <w:left w:w="108" w:type="dxa"/>
            <w:right w:w="108" w:type="dxa"/>
          </w:tblCellMar>
        </w:tblPrEx>
        <w:trPr>
          <w:trHeight w:val="395"/>
        </w:trPr>
        <w:tc>
          <w:tcPr>
            <w:tcW w:w="4752" w:type="dxa"/>
          </w:tcPr>
          <w:p w14:paraId="09491ADC" w14:textId="1C737DF0" w:rsidR="007F14AA" w:rsidRPr="00D94D7D" w:rsidRDefault="00571D23" w:rsidP="007F14AA">
            <w:pPr>
              <w:spacing w:after="0"/>
              <w:rPr>
                <w:rFonts w:asciiTheme="minorHAnsi" w:hAnsiTheme="minorHAnsi" w:cstheme="minorHAnsi"/>
              </w:rPr>
            </w:pPr>
            <w:r w:rsidRPr="00D94D7D">
              <w:rPr>
                <w:rFonts w:asciiTheme="minorHAnsi" w:hAnsiTheme="minorHAnsi" w:cstheme="minorHAnsi"/>
                <w:b/>
              </w:rPr>
              <w:t xml:space="preserve">A. </w:t>
            </w:r>
            <w:r w:rsidR="007F14AA" w:rsidRPr="00D94D7D">
              <w:rPr>
                <w:rFonts w:asciiTheme="minorHAnsi" w:hAnsiTheme="minorHAnsi" w:cstheme="minorHAnsi"/>
                <w:b/>
              </w:rPr>
              <w:t>Foundations and Curriculum Design</w:t>
            </w:r>
          </w:p>
        </w:tc>
        <w:tc>
          <w:tcPr>
            <w:tcW w:w="720" w:type="dxa"/>
          </w:tcPr>
          <w:p w14:paraId="09491ADD" w14:textId="77777777" w:rsidR="007F14AA" w:rsidRPr="00CC38F7" w:rsidRDefault="007F14AA" w:rsidP="007F14AA">
            <w:pPr>
              <w:spacing w:after="0"/>
            </w:pPr>
          </w:p>
        </w:tc>
        <w:tc>
          <w:tcPr>
            <w:tcW w:w="761" w:type="dxa"/>
          </w:tcPr>
          <w:p w14:paraId="09491ADE" w14:textId="77777777" w:rsidR="007F14AA" w:rsidRPr="00CC38F7" w:rsidRDefault="007F14AA" w:rsidP="007F14AA">
            <w:pPr>
              <w:spacing w:after="0"/>
            </w:pPr>
          </w:p>
        </w:tc>
        <w:tc>
          <w:tcPr>
            <w:tcW w:w="864" w:type="dxa"/>
          </w:tcPr>
          <w:p w14:paraId="09491ADF" w14:textId="77777777" w:rsidR="007F14AA" w:rsidRPr="00CC38F7" w:rsidRDefault="007F14AA" w:rsidP="007F14AA">
            <w:pPr>
              <w:spacing w:after="0"/>
            </w:pPr>
          </w:p>
        </w:tc>
        <w:tc>
          <w:tcPr>
            <w:tcW w:w="864" w:type="dxa"/>
          </w:tcPr>
          <w:p w14:paraId="09491AE0" w14:textId="77777777" w:rsidR="007F14AA" w:rsidRPr="00CC38F7" w:rsidRDefault="007F14AA" w:rsidP="007F14AA">
            <w:pPr>
              <w:spacing w:after="0"/>
            </w:pPr>
          </w:p>
        </w:tc>
        <w:tc>
          <w:tcPr>
            <w:tcW w:w="864" w:type="dxa"/>
          </w:tcPr>
          <w:p w14:paraId="09491AE1" w14:textId="77777777" w:rsidR="007F14AA" w:rsidRPr="00CC38F7" w:rsidRDefault="007F14AA" w:rsidP="007F14AA">
            <w:pPr>
              <w:spacing w:after="0"/>
            </w:pPr>
          </w:p>
        </w:tc>
        <w:tc>
          <w:tcPr>
            <w:tcW w:w="864" w:type="dxa"/>
          </w:tcPr>
          <w:p w14:paraId="09491AE2" w14:textId="77777777" w:rsidR="007F14AA" w:rsidRPr="00CC38F7" w:rsidRDefault="007F14AA" w:rsidP="007F14AA">
            <w:pPr>
              <w:spacing w:after="0"/>
            </w:pPr>
          </w:p>
        </w:tc>
        <w:tc>
          <w:tcPr>
            <w:tcW w:w="864" w:type="dxa"/>
          </w:tcPr>
          <w:p w14:paraId="09491AE3" w14:textId="77777777" w:rsidR="007F14AA" w:rsidRPr="00CC38F7" w:rsidRDefault="007F14AA" w:rsidP="007F14AA">
            <w:pPr>
              <w:spacing w:after="0"/>
            </w:pPr>
          </w:p>
        </w:tc>
        <w:tc>
          <w:tcPr>
            <w:tcW w:w="864" w:type="dxa"/>
          </w:tcPr>
          <w:p w14:paraId="09491AE4" w14:textId="77777777" w:rsidR="007F14AA" w:rsidRPr="00CC38F7" w:rsidRDefault="007F14AA" w:rsidP="007F14AA">
            <w:pPr>
              <w:spacing w:after="0"/>
            </w:pPr>
          </w:p>
        </w:tc>
        <w:tc>
          <w:tcPr>
            <w:tcW w:w="864" w:type="dxa"/>
          </w:tcPr>
          <w:p w14:paraId="09491AE5" w14:textId="77777777" w:rsidR="007F14AA" w:rsidRPr="00CC38F7" w:rsidRDefault="007F14AA" w:rsidP="007F14AA">
            <w:pPr>
              <w:spacing w:after="0"/>
            </w:pPr>
          </w:p>
        </w:tc>
        <w:tc>
          <w:tcPr>
            <w:tcW w:w="864" w:type="dxa"/>
          </w:tcPr>
          <w:p w14:paraId="09491AE6" w14:textId="77777777" w:rsidR="007F14AA" w:rsidRPr="00CC38F7" w:rsidRDefault="007F14AA" w:rsidP="007F14AA">
            <w:pPr>
              <w:spacing w:after="0"/>
            </w:pPr>
          </w:p>
        </w:tc>
        <w:tc>
          <w:tcPr>
            <w:tcW w:w="864" w:type="dxa"/>
          </w:tcPr>
          <w:p w14:paraId="09491AE7" w14:textId="77777777" w:rsidR="007F14AA" w:rsidRPr="00CC38F7" w:rsidRDefault="007F14AA" w:rsidP="007F14AA">
            <w:pPr>
              <w:spacing w:after="0"/>
            </w:pPr>
          </w:p>
        </w:tc>
      </w:tr>
      <w:tr w:rsidR="007F14AA" w:rsidRPr="00CC38F7" w14:paraId="09491AF5" w14:textId="77777777" w:rsidTr="006F4CC8">
        <w:tblPrEx>
          <w:tblCellMar>
            <w:left w:w="108" w:type="dxa"/>
            <w:right w:w="108" w:type="dxa"/>
          </w:tblCellMar>
        </w:tblPrEx>
        <w:trPr>
          <w:trHeight w:val="395"/>
        </w:trPr>
        <w:tc>
          <w:tcPr>
            <w:tcW w:w="4752" w:type="dxa"/>
          </w:tcPr>
          <w:p w14:paraId="09491AE9" w14:textId="0854A362" w:rsidR="007F14AA" w:rsidRPr="00D94D7D" w:rsidRDefault="00571D23" w:rsidP="007F14AA">
            <w:pPr>
              <w:spacing w:after="0"/>
              <w:rPr>
                <w:rFonts w:asciiTheme="minorHAnsi" w:hAnsiTheme="minorHAnsi" w:cstheme="minorHAnsi"/>
              </w:rPr>
            </w:pPr>
            <w:r w:rsidRPr="00D94D7D">
              <w:rPr>
                <w:rFonts w:asciiTheme="minorHAnsi" w:hAnsiTheme="minorHAnsi" w:cstheme="minorHAnsi"/>
              </w:rPr>
              <w:t xml:space="preserve">1. </w:t>
            </w:r>
            <w:r w:rsidR="007F14AA" w:rsidRPr="00D94D7D">
              <w:rPr>
                <w:rFonts w:asciiTheme="minorHAnsi" w:hAnsiTheme="minorHAnsi" w:cstheme="minorHAnsi"/>
              </w:rPr>
              <w:t>Is familiar with factors that affect literacy development (e.g. medical, environmental, cultural, linguistic, social, and emotional)</w:t>
            </w:r>
          </w:p>
        </w:tc>
        <w:tc>
          <w:tcPr>
            <w:tcW w:w="720" w:type="dxa"/>
          </w:tcPr>
          <w:p w14:paraId="09491AEA" w14:textId="77777777" w:rsidR="007F14AA" w:rsidRPr="00CC38F7" w:rsidRDefault="007F14AA" w:rsidP="007F14AA">
            <w:pPr>
              <w:spacing w:after="0"/>
            </w:pPr>
          </w:p>
        </w:tc>
        <w:tc>
          <w:tcPr>
            <w:tcW w:w="761" w:type="dxa"/>
          </w:tcPr>
          <w:p w14:paraId="09491AEB" w14:textId="77777777" w:rsidR="007F14AA" w:rsidRPr="00CC38F7" w:rsidRDefault="007F14AA" w:rsidP="007F14AA">
            <w:pPr>
              <w:spacing w:after="0"/>
            </w:pPr>
          </w:p>
        </w:tc>
        <w:tc>
          <w:tcPr>
            <w:tcW w:w="864" w:type="dxa"/>
          </w:tcPr>
          <w:p w14:paraId="09491AEC" w14:textId="77777777" w:rsidR="007F14AA" w:rsidRPr="00CC38F7" w:rsidRDefault="007F14AA" w:rsidP="007F14AA">
            <w:pPr>
              <w:spacing w:after="0"/>
            </w:pPr>
          </w:p>
        </w:tc>
        <w:tc>
          <w:tcPr>
            <w:tcW w:w="864" w:type="dxa"/>
          </w:tcPr>
          <w:p w14:paraId="09491AED" w14:textId="77777777" w:rsidR="007F14AA" w:rsidRPr="00CC38F7" w:rsidRDefault="007F14AA" w:rsidP="007F14AA">
            <w:pPr>
              <w:spacing w:after="0"/>
            </w:pPr>
          </w:p>
        </w:tc>
        <w:tc>
          <w:tcPr>
            <w:tcW w:w="864" w:type="dxa"/>
          </w:tcPr>
          <w:p w14:paraId="09491AEE" w14:textId="77777777" w:rsidR="007F14AA" w:rsidRPr="00CC38F7" w:rsidRDefault="007F14AA" w:rsidP="007F14AA">
            <w:pPr>
              <w:spacing w:after="0"/>
            </w:pPr>
          </w:p>
        </w:tc>
        <w:tc>
          <w:tcPr>
            <w:tcW w:w="864" w:type="dxa"/>
          </w:tcPr>
          <w:p w14:paraId="09491AEF" w14:textId="77777777" w:rsidR="007F14AA" w:rsidRPr="00CC38F7" w:rsidRDefault="007F14AA" w:rsidP="007F14AA">
            <w:pPr>
              <w:spacing w:after="0"/>
            </w:pPr>
          </w:p>
        </w:tc>
        <w:tc>
          <w:tcPr>
            <w:tcW w:w="864" w:type="dxa"/>
          </w:tcPr>
          <w:p w14:paraId="09491AF0" w14:textId="77777777" w:rsidR="007F14AA" w:rsidRPr="00CC38F7" w:rsidRDefault="007F14AA" w:rsidP="007F14AA">
            <w:pPr>
              <w:spacing w:after="0"/>
            </w:pPr>
          </w:p>
        </w:tc>
        <w:tc>
          <w:tcPr>
            <w:tcW w:w="864" w:type="dxa"/>
          </w:tcPr>
          <w:p w14:paraId="09491AF1" w14:textId="77777777" w:rsidR="007F14AA" w:rsidRPr="00CC38F7" w:rsidRDefault="007F14AA" w:rsidP="007F14AA">
            <w:pPr>
              <w:spacing w:after="0"/>
            </w:pPr>
          </w:p>
        </w:tc>
        <w:tc>
          <w:tcPr>
            <w:tcW w:w="864" w:type="dxa"/>
          </w:tcPr>
          <w:p w14:paraId="09491AF2" w14:textId="77777777" w:rsidR="007F14AA" w:rsidRPr="00CC38F7" w:rsidRDefault="007F14AA" w:rsidP="007F14AA">
            <w:pPr>
              <w:spacing w:after="0"/>
            </w:pPr>
          </w:p>
        </w:tc>
        <w:tc>
          <w:tcPr>
            <w:tcW w:w="864" w:type="dxa"/>
          </w:tcPr>
          <w:p w14:paraId="09491AF3" w14:textId="77777777" w:rsidR="007F14AA" w:rsidRPr="00CC38F7" w:rsidRDefault="007F14AA" w:rsidP="007F14AA">
            <w:pPr>
              <w:spacing w:after="0"/>
            </w:pPr>
          </w:p>
        </w:tc>
        <w:tc>
          <w:tcPr>
            <w:tcW w:w="864" w:type="dxa"/>
          </w:tcPr>
          <w:p w14:paraId="09491AF4" w14:textId="77777777" w:rsidR="007F14AA" w:rsidRPr="00CC38F7" w:rsidRDefault="007F14AA" w:rsidP="007F14AA">
            <w:pPr>
              <w:spacing w:after="0"/>
            </w:pPr>
          </w:p>
        </w:tc>
      </w:tr>
      <w:tr w:rsidR="007F14AA" w:rsidRPr="00CC38F7" w14:paraId="09491B02" w14:textId="77777777" w:rsidTr="006F4CC8">
        <w:tblPrEx>
          <w:tblCellMar>
            <w:left w:w="108" w:type="dxa"/>
            <w:right w:w="108" w:type="dxa"/>
          </w:tblCellMar>
        </w:tblPrEx>
        <w:trPr>
          <w:trHeight w:val="395"/>
        </w:trPr>
        <w:tc>
          <w:tcPr>
            <w:tcW w:w="4752" w:type="dxa"/>
          </w:tcPr>
          <w:p w14:paraId="09491AF6" w14:textId="5F8E6824" w:rsidR="007F14AA" w:rsidRPr="00D94D7D" w:rsidRDefault="00571D23" w:rsidP="007F14AA">
            <w:pPr>
              <w:spacing w:after="0"/>
              <w:rPr>
                <w:rFonts w:asciiTheme="minorHAnsi" w:hAnsiTheme="minorHAnsi" w:cstheme="minorHAnsi"/>
              </w:rPr>
            </w:pPr>
            <w:r w:rsidRPr="00D94D7D">
              <w:rPr>
                <w:rFonts w:asciiTheme="minorHAnsi" w:hAnsiTheme="minorHAnsi" w:cstheme="minorHAnsi"/>
              </w:rPr>
              <w:t xml:space="preserve">2. </w:t>
            </w:r>
            <w:r w:rsidR="007F14AA" w:rsidRPr="00D94D7D">
              <w:rPr>
                <w:rFonts w:asciiTheme="minorHAnsi" w:hAnsiTheme="minorHAnsi" w:cstheme="minorHAnsi"/>
              </w:rPr>
              <w:t>Understands the developmental continuum of oral language, phonological awareness (including phonemic awareness), concepts of print, alphabetic principle, decoding skills, printed-word recognition, spelling, reading fluency, vocabulary, reading comprehension, and written expression</w:t>
            </w:r>
          </w:p>
        </w:tc>
        <w:tc>
          <w:tcPr>
            <w:tcW w:w="720" w:type="dxa"/>
          </w:tcPr>
          <w:p w14:paraId="09491AF7" w14:textId="77777777" w:rsidR="007F14AA" w:rsidRPr="00CC38F7" w:rsidRDefault="007F14AA" w:rsidP="007F14AA">
            <w:pPr>
              <w:spacing w:after="0"/>
            </w:pPr>
          </w:p>
        </w:tc>
        <w:tc>
          <w:tcPr>
            <w:tcW w:w="761" w:type="dxa"/>
          </w:tcPr>
          <w:p w14:paraId="09491AF8" w14:textId="77777777" w:rsidR="007F14AA" w:rsidRPr="00CC38F7" w:rsidRDefault="007F14AA" w:rsidP="007F14AA">
            <w:pPr>
              <w:spacing w:after="0"/>
            </w:pPr>
          </w:p>
        </w:tc>
        <w:tc>
          <w:tcPr>
            <w:tcW w:w="864" w:type="dxa"/>
          </w:tcPr>
          <w:p w14:paraId="09491AF9" w14:textId="77777777" w:rsidR="007F14AA" w:rsidRPr="00CC38F7" w:rsidRDefault="007F14AA" w:rsidP="007F14AA">
            <w:pPr>
              <w:spacing w:after="0"/>
            </w:pPr>
          </w:p>
        </w:tc>
        <w:tc>
          <w:tcPr>
            <w:tcW w:w="864" w:type="dxa"/>
          </w:tcPr>
          <w:p w14:paraId="09491AFA" w14:textId="77777777" w:rsidR="007F14AA" w:rsidRPr="00CC38F7" w:rsidRDefault="007F14AA" w:rsidP="007F14AA">
            <w:pPr>
              <w:spacing w:after="0"/>
            </w:pPr>
          </w:p>
        </w:tc>
        <w:tc>
          <w:tcPr>
            <w:tcW w:w="864" w:type="dxa"/>
          </w:tcPr>
          <w:p w14:paraId="09491AFB" w14:textId="77777777" w:rsidR="007F14AA" w:rsidRPr="00CC38F7" w:rsidRDefault="007F14AA" w:rsidP="007F14AA">
            <w:pPr>
              <w:spacing w:after="0"/>
            </w:pPr>
          </w:p>
        </w:tc>
        <w:tc>
          <w:tcPr>
            <w:tcW w:w="864" w:type="dxa"/>
          </w:tcPr>
          <w:p w14:paraId="09491AFC" w14:textId="77777777" w:rsidR="007F14AA" w:rsidRPr="00CC38F7" w:rsidRDefault="007F14AA" w:rsidP="007F14AA">
            <w:pPr>
              <w:spacing w:after="0"/>
            </w:pPr>
          </w:p>
        </w:tc>
        <w:tc>
          <w:tcPr>
            <w:tcW w:w="864" w:type="dxa"/>
          </w:tcPr>
          <w:p w14:paraId="09491AFD" w14:textId="77777777" w:rsidR="007F14AA" w:rsidRPr="00CC38F7" w:rsidRDefault="007F14AA" w:rsidP="007F14AA">
            <w:pPr>
              <w:spacing w:after="0"/>
            </w:pPr>
          </w:p>
        </w:tc>
        <w:tc>
          <w:tcPr>
            <w:tcW w:w="864" w:type="dxa"/>
          </w:tcPr>
          <w:p w14:paraId="09491AFE" w14:textId="77777777" w:rsidR="007F14AA" w:rsidRPr="00CC38F7" w:rsidRDefault="007F14AA" w:rsidP="007F14AA">
            <w:pPr>
              <w:spacing w:after="0"/>
            </w:pPr>
          </w:p>
        </w:tc>
        <w:tc>
          <w:tcPr>
            <w:tcW w:w="864" w:type="dxa"/>
          </w:tcPr>
          <w:p w14:paraId="09491AFF" w14:textId="77777777" w:rsidR="007F14AA" w:rsidRPr="00CC38F7" w:rsidRDefault="007F14AA" w:rsidP="007F14AA">
            <w:pPr>
              <w:spacing w:after="0"/>
            </w:pPr>
          </w:p>
        </w:tc>
        <w:tc>
          <w:tcPr>
            <w:tcW w:w="864" w:type="dxa"/>
          </w:tcPr>
          <w:p w14:paraId="09491B00" w14:textId="77777777" w:rsidR="007F14AA" w:rsidRPr="00CC38F7" w:rsidRDefault="007F14AA" w:rsidP="007F14AA">
            <w:pPr>
              <w:spacing w:after="0"/>
            </w:pPr>
          </w:p>
        </w:tc>
        <w:tc>
          <w:tcPr>
            <w:tcW w:w="864" w:type="dxa"/>
          </w:tcPr>
          <w:p w14:paraId="09491B01" w14:textId="77777777" w:rsidR="007F14AA" w:rsidRPr="00CC38F7" w:rsidRDefault="007F14AA" w:rsidP="007F14AA">
            <w:pPr>
              <w:spacing w:after="0"/>
            </w:pPr>
          </w:p>
        </w:tc>
      </w:tr>
      <w:tr w:rsidR="007F14AA" w:rsidRPr="00CC38F7" w14:paraId="09491B0F" w14:textId="77777777" w:rsidTr="006F4CC8">
        <w:tblPrEx>
          <w:tblCellMar>
            <w:left w:w="108" w:type="dxa"/>
            <w:right w:w="108" w:type="dxa"/>
          </w:tblCellMar>
        </w:tblPrEx>
        <w:trPr>
          <w:trHeight w:val="395"/>
        </w:trPr>
        <w:tc>
          <w:tcPr>
            <w:tcW w:w="4752" w:type="dxa"/>
          </w:tcPr>
          <w:p w14:paraId="09491B03" w14:textId="6953C12B" w:rsidR="007F14AA" w:rsidRPr="00D94D7D" w:rsidRDefault="00571D23" w:rsidP="007F14AA">
            <w:pPr>
              <w:spacing w:after="0"/>
              <w:rPr>
                <w:rFonts w:asciiTheme="minorHAnsi" w:hAnsiTheme="minorHAnsi" w:cstheme="minorHAnsi"/>
              </w:rPr>
            </w:pPr>
            <w:r w:rsidRPr="00D94D7D">
              <w:rPr>
                <w:rFonts w:asciiTheme="minorHAnsi" w:hAnsiTheme="minorHAnsi" w:cstheme="minorHAnsi"/>
              </w:rPr>
              <w:t xml:space="preserve">3. </w:t>
            </w:r>
            <w:r w:rsidR="007F14AA" w:rsidRPr="00D94D7D">
              <w:rPr>
                <w:rFonts w:asciiTheme="minorHAnsi" w:hAnsiTheme="minorHAnsi" w:cstheme="minorHAnsi"/>
              </w:rPr>
              <w:t>Knows characteristics of diverse literacy profiles (e.g., students with dyslexia, gifted and talented, English learners)</w:t>
            </w:r>
          </w:p>
        </w:tc>
        <w:tc>
          <w:tcPr>
            <w:tcW w:w="720" w:type="dxa"/>
          </w:tcPr>
          <w:p w14:paraId="09491B04" w14:textId="77777777" w:rsidR="007F14AA" w:rsidRPr="00CC38F7" w:rsidRDefault="007F14AA" w:rsidP="007F14AA">
            <w:pPr>
              <w:spacing w:after="0"/>
            </w:pPr>
          </w:p>
        </w:tc>
        <w:tc>
          <w:tcPr>
            <w:tcW w:w="761" w:type="dxa"/>
          </w:tcPr>
          <w:p w14:paraId="09491B05" w14:textId="77777777" w:rsidR="007F14AA" w:rsidRPr="00CC38F7" w:rsidRDefault="007F14AA" w:rsidP="007F14AA">
            <w:pPr>
              <w:spacing w:after="0"/>
            </w:pPr>
          </w:p>
        </w:tc>
        <w:tc>
          <w:tcPr>
            <w:tcW w:w="864" w:type="dxa"/>
          </w:tcPr>
          <w:p w14:paraId="09491B06" w14:textId="77777777" w:rsidR="007F14AA" w:rsidRPr="00CC38F7" w:rsidRDefault="007F14AA" w:rsidP="007F14AA">
            <w:pPr>
              <w:spacing w:after="0"/>
            </w:pPr>
          </w:p>
        </w:tc>
        <w:tc>
          <w:tcPr>
            <w:tcW w:w="864" w:type="dxa"/>
          </w:tcPr>
          <w:p w14:paraId="09491B07" w14:textId="77777777" w:rsidR="007F14AA" w:rsidRPr="00CC38F7" w:rsidRDefault="007F14AA" w:rsidP="007F14AA">
            <w:pPr>
              <w:spacing w:after="0"/>
            </w:pPr>
          </w:p>
        </w:tc>
        <w:tc>
          <w:tcPr>
            <w:tcW w:w="864" w:type="dxa"/>
          </w:tcPr>
          <w:p w14:paraId="09491B08" w14:textId="77777777" w:rsidR="007F14AA" w:rsidRPr="00CC38F7" w:rsidRDefault="007F14AA" w:rsidP="007F14AA">
            <w:pPr>
              <w:spacing w:after="0"/>
            </w:pPr>
          </w:p>
        </w:tc>
        <w:tc>
          <w:tcPr>
            <w:tcW w:w="864" w:type="dxa"/>
          </w:tcPr>
          <w:p w14:paraId="09491B09" w14:textId="77777777" w:rsidR="007F14AA" w:rsidRPr="00CC38F7" w:rsidRDefault="007F14AA" w:rsidP="007F14AA">
            <w:pPr>
              <w:spacing w:after="0"/>
            </w:pPr>
          </w:p>
        </w:tc>
        <w:tc>
          <w:tcPr>
            <w:tcW w:w="864" w:type="dxa"/>
          </w:tcPr>
          <w:p w14:paraId="09491B0A" w14:textId="77777777" w:rsidR="007F14AA" w:rsidRPr="00CC38F7" w:rsidRDefault="007F14AA" w:rsidP="007F14AA">
            <w:pPr>
              <w:spacing w:after="0"/>
            </w:pPr>
          </w:p>
        </w:tc>
        <w:tc>
          <w:tcPr>
            <w:tcW w:w="864" w:type="dxa"/>
          </w:tcPr>
          <w:p w14:paraId="09491B0B" w14:textId="77777777" w:rsidR="007F14AA" w:rsidRPr="00CC38F7" w:rsidRDefault="007F14AA" w:rsidP="007F14AA">
            <w:pPr>
              <w:spacing w:after="0"/>
            </w:pPr>
          </w:p>
        </w:tc>
        <w:tc>
          <w:tcPr>
            <w:tcW w:w="864" w:type="dxa"/>
          </w:tcPr>
          <w:p w14:paraId="09491B0C" w14:textId="77777777" w:rsidR="007F14AA" w:rsidRPr="00CC38F7" w:rsidRDefault="007F14AA" w:rsidP="007F14AA">
            <w:pPr>
              <w:spacing w:after="0"/>
            </w:pPr>
          </w:p>
        </w:tc>
        <w:tc>
          <w:tcPr>
            <w:tcW w:w="864" w:type="dxa"/>
          </w:tcPr>
          <w:p w14:paraId="09491B0D" w14:textId="77777777" w:rsidR="007F14AA" w:rsidRPr="00CC38F7" w:rsidRDefault="007F14AA" w:rsidP="007F14AA">
            <w:pPr>
              <w:spacing w:after="0"/>
            </w:pPr>
          </w:p>
        </w:tc>
        <w:tc>
          <w:tcPr>
            <w:tcW w:w="864" w:type="dxa"/>
          </w:tcPr>
          <w:p w14:paraId="09491B0E" w14:textId="77777777" w:rsidR="007F14AA" w:rsidRPr="00CC38F7" w:rsidRDefault="007F14AA" w:rsidP="007F14AA">
            <w:pPr>
              <w:spacing w:after="0"/>
            </w:pPr>
          </w:p>
        </w:tc>
      </w:tr>
      <w:tr w:rsidR="007F14AA" w:rsidRPr="00CC38F7" w14:paraId="09491B1C" w14:textId="77777777" w:rsidTr="006F4CC8">
        <w:tblPrEx>
          <w:tblCellMar>
            <w:left w:w="108" w:type="dxa"/>
            <w:right w:w="108" w:type="dxa"/>
          </w:tblCellMar>
        </w:tblPrEx>
        <w:trPr>
          <w:trHeight w:val="395"/>
        </w:trPr>
        <w:tc>
          <w:tcPr>
            <w:tcW w:w="4752" w:type="dxa"/>
          </w:tcPr>
          <w:p w14:paraId="09491B10" w14:textId="36020DBF" w:rsidR="007F14AA" w:rsidRPr="00D94D7D" w:rsidRDefault="00571D23" w:rsidP="007F14AA">
            <w:pPr>
              <w:spacing w:after="0"/>
              <w:rPr>
                <w:rFonts w:asciiTheme="minorHAnsi" w:hAnsiTheme="minorHAnsi" w:cstheme="minorHAnsi"/>
              </w:rPr>
            </w:pPr>
            <w:r w:rsidRPr="00D94D7D">
              <w:rPr>
                <w:rFonts w:asciiTheme="minorHAnsi" w:hAnsiTheme="minorHAnsi" w:cstheme="minorHAnsi"/>
              </w:rPr>
              <w:t xml:space="preserve">4. </w:t>
            </w:r>
            <w:r w:rsidR="007F14AA" w:rsidRPr="00D94D7D">
              <w:rPr>
                <w:rFonts w:asciiTheme="minorHAnsi" w:hAnsiTheme="minorHAnsi" w:cstheme="minorHAnsi"/>
              </w:rPr>
              <w:t xml:space="preserve">Is familiar with design, implementation, </w:t>
            </w:r>
            <w:r w:rsidR="007F14AA" w:rsidRPr="00D94D7D">
              <w:rPr>
                <w:rFonts w:asciiTheme="minorHAnsi" w:hAnsiTheme="minorHAnsi" w:cstheme="minorHAnsi"/>
              </w:rPr>
              <w:br/>
              <w:t>and evaluation of the literacy curriculum materials and the role of standards for all students</w:t>
            </w:r>
          </w:p>
        </w:tc>
        <w:tc>
          <w:tcPr>
            <w:tcW w:w="720" w:type="dxa"/>
          </w:tcPr>
          <w:p w14:paraId="09491B11" w14:textId="77777777" w:rsidR="007F14AA" w:rsidRPr="00CC38F7" w:rsidRDefault="007F14AA" w:rsidP="007F14AA">
            <w:pPr>
              <w:spacing w:after="0"/>
            </w:pPr>
          </w:p>
        </w:tc>
        <w:tc>
          <w:tcPr>
            <w:tcW w:w="761" w:type="dxa"/>
          </w:tcPr>
          <w:p w14:paraId="09491B12" w14:textId="77777777" w:rsidR="007F14AA" w:rsidRPr="00CC38F7" w:rsidRDefault="007F14AA" w:rsidP="007F14AA">
            <w:pPr>
              <w:spacing w:after="0"/>
            </w:pPr>
          </w:p>
        </w:tc>
        <w:tc>
          <w:tcPr>
            <w:tcW w:w="864" w:type="dxa"/>
          </w:tcPr>
          <w:p w14:paraId="09491B13" w14:textId="77777777" w:rsidR="007F14AA" w:rsidRPr="00CC38F7" w:rsidRDefault="007F14AA" w:rsidP="007F14AA">
            <w:pPr>
              <w:spacing w:after="0"/>
            </w:pPr>
          </w:p>
        </w:tc>
        <w:tc>
          <w:tcPr>
            <w:tcW w:w="864" w:type="dxa"/>
          </w:tcPr>
          <w:p w14:paraId="09491B14" w14:textId="77777777" w:rsidR="007F14AA" w:rsidRPr="00CC38F7" w:rsidRDefault="007F14AA" w:rsidP="007F14AA">
            <w:pPr>
              <w:spacing w:after="0"/>
            </w:pPr>
          </w:p>
        </w:tc>
        <w:tc>
          <w:tcPr>
            <w:tcW w:w="864" w:type="dxa"/>
          </w:tcPr>
          <w:p w14:paraId="09491B15" w14:textId="77777777" w:rsidR="007F14AA" w:rsidRPr="00CC38F7" w:rsidRDefault="007F14AA" w:rsidP="007F14AA">
            <w:pPr>
              <w:spacing w:after="0"/>
            </w:pPr>
          </w:p>
        </w:tc>
        <w:tc>
          <w:tcPr>
            <w:tcW w:w="864" w:type="dxa"/>
          </w:tcPr>
          <w:p w14:paraId="09491B16" w14:textId="77777777" w:rsidR="007F14AA" w:rsidRPr="00CC38F7" w:rsidRDefault="007F14AA" w:rsidP="007F14AA">
            <w:pPr>
              <w:spacing w:after="0"/>
            </w:pPr>
          </w:p>
        </w:tc>
        <w:tc>
          <w:tcPr>
            <w:tcW w:w="864" w:type="dxa"/>
          </w:tcPr>
          <w:p w14:paraId="09491B17" w14:textId="77777777" w:rsidR="007F14AA" w:rsidRPr="00CC38F7" w:rsidRDefault="007F14AA" w:rsidP="007F14AA">
            <w:pPr>
              <w:spacing w:after="0"/>
            </w:pPr>
          </w:p>
        </w:tc>
        <w:tc>
          <w:tcPr>
            <w:tcW w:w="864" w:type="dxa"/>
          </w:tcPr>
          <w:p w14:paraId="09491B18" w14:textId="77777777" w:rsidR="007F14AA" w:rsidRPr="00CC38F7" w:rsidRDefault="007F14AA" w:rsidP="007F14AA">
            <w:pPr>
              <w:spacing w:after="0"/>
            </w:pPr>
          </w:p>
        </w:tc>
        <w:tc>
          <w:tcPr>
            <w:tcW w:w="864" w:type="dxa"/>
          </w:tcPr>
          <w:p w14:paraId="09491B19" w14:textId="77777777" w:rsidR="007F14AA" w:rsidRPr="00CC38F7" w:rsidRDefault="007F14AA" w:rsidP="007F14AA">
            <w:pPr>
              <w:spacing w:after="0"/>
            </w:pPr>
          </w:p>
        </w:tc>
        <w:tc>
          <w:tcPr>
            <w:tcW w:w="864" w:type="dxa"/>
          </w:tcPr>
          <w:p w14:paraId="09491B1A" w14:textId="77777777" w:rsidR="007F14AA" w:rsidRPr="00CC38F7" w:rsidRDefault="007F14AA" w:rsidP="007F14AA">
            <w:pPr>
              <w:spacing w:after="0"/>
            </w:pPr>
          </w:p>
        </w:tc>
        <w:tc>
          <w:tcPr>
            <w:tcW w:w="864" w:type="dxa"/>
          </w:tcPr>
          <w:p w14:paraId="09491B1B" w14:textId="77777777" w:rsidR="007F14AA" w:rsidRPr="00CC38F7" w:rsidRDefault="007F14AA" w:rsidP="007F14AA">
            <w:pPr>
              <w:spacing w:after="0"/>
            </w:pPr>
          </w:p>
        </w:tc>
      </w:tr>
      <w:tr w:rsidR="00D00E0B" w:rsidRPr="00CC38F7" w14:paraId="09491B29" w14:textId="77777777" w:rsidTr="006F4CC8">
        <w:tblPrEx>
          <w:tblCellMar>
            <w:left w:w="108" w:type="dxa"/>
            <w:right w:w="108" w:type="dxa"/>
          </w:tblCellMar>
        </w:tblPrEx>
        <w:trPr>
          <w:trHeight w:val="395"/>
        </w:trPr>
        <w:tc>
          <w:tcPr>
            <w:tcW w:w="4752" w:type="dxa"/>
          </w:tcPr>
          <w:p w14:paraId="09491B1D" w14:textId="0652EE76" w:rsidR="00D00E0B" w:rsidRPr="00D94D7D" w:rsidRDefault="00B944DA" w:rsidP="00D00E0B">
            <w:pPr>
              <w:spacing w:after="0"/>
              <w:rPr>
                <w:rFonts w:asciiTheme="minorHAnsi" w:hAnsiTheme="minorHAnsi" w:cstheme="minorHAnsi"/>
              </w:rPr>
            </w:pPr>
            <w:r w:rsidRPr="00D94D7D">
              <w:rPr>
                <w:rFonts w:asciiTheme="minorHAnsi" w:hAnsiTheme="minorHAnsi" w:cstheme="minorHAnsi"/>
                <w:b/>
              </w:rPr>
              <w:t xml:space="preserve">B. </w:t>
            </w:r>
            <w:r w:rsidR="00D00E0B" w:rsidRPr="00D94D7D">
              <w:rPr>
                <w:rFonts w:asciiTheme="minorHAnsi" w:hAnsiTheme="minorHAnsi" w:cstheme="minorHAnsi"/>
                <w:b/>
              </w:rPr>
              <w:t>Instructional Design</w:t>
            </w:r>
          </w:p>
        </w:tc>
        <w:tc>
          <w:tcPr>
            <w:tcW w:w="720" w:type="dxa"/>
          </w:tcPr>
          <w:p w14:paraId="09491B1E" w14:textId="77777777" w:rsidR="00D00E0B" w:rsidRPr="00CC38F7" w:rsidRDefault="00D00E0B" w:rsidP="00D00E0B">
            <w:pPr>
              <w:spacing w:after="0"/>
            </w:pPr>
          </w:p>
        </w:tc>
        <w:tc>
          <w:tcPr>
            <w:tcW w:w="761" w:type="dxa"/>
          </w:tcPr>
          <w:p w14:paraId="09491B1F" w14:textId="77777777" w:rsidR="00D00E0B" w:rsidRPr="00CC38F7" w:rsidRDefault="00D00E0B" w:rsidP="00D00E0B">
            <w:pPr>
              <w:spacing w:after="0"/>
            </w:pPr>
          </w:p>
        </w:tc>
        <w:tc>
          <w:tcPr>
            <w:tcW w:w="864" w:type="dxa"/>
          </w:tcPr>
          <w:p w14:paraId="09491B20" w14:textId="77777777" w:rsidR="00D00E0B" w:rsidRPr="00CC38F7" w:rsidRDefault="00D00E0B" w:rsidP="00D00E0B">
            <w:pPr>
              <w:spacing w:after="0"/>
            </w:pPr>
          </w:p>
        </w:tc>
        <w:tc>
          <w:tcPr>
            <w:tcW w:w="864" w:type="dxa"/>
          </w:tcPr>
          <w:p w14:paraId="09491B21" w14:textId="77777777" w:rsidR="00D00E0B" w:rsidRPr="00CC38F7" w:rsidRDefault="00D00E0B" w:rsidP="00D00E0B">
            <w:pPr>
              <w:spacing w:after="0"/>
            </w:pPr>
          </w:p>
        </w:tc>
        <w:tc>
          <w:tcPr>
            <w:tcW w:w="864" w:type="dxa"/>
          </w:tcPr>
          <w:p w14:paraId="09491B22" w14:textId="77777777" w:rsidR="00D00E0B" w:rsidRPr="00CC38F7" w:rsidRDefault="00D00E0B" w:rsidP="00D00E0B">
            <w:pPr>
              <w:spacing w:after="0"/>
            </w:pPr>
          </w:p>
        </w:tc>
        <w:tc>
          <w:tcPr>
            <w:tcW w:w="864" w:type="dxa"/>
          </w:tcPr>
          <w:p w14:paraId="09491B23" w14:textId="77777777" w:rsidR="00D00E0B" w:rsidRPr="00CC38F7" w:rsidRDefault="00D00E0B" w:rsidP="00D00E0B">
            <w:pPr>
              <w:spacing w:after="0"/>
            </w:pPr>
          </w:p>
        </w:tc>
        <w:tc>
          <w:tcPr>
            <w:tcW w:w="864" w:type="dxa"/>
          </w:tcPr>
          <w:p w14:paraId="09491B24" w14:textId="77777777" w:rsidR="00D00E0B" w:rsidRPr="00CC38F7" w:rsidRDefault="00D00E0B" w:rsidP="00D00E0B">
            <w:pPr>
              <w:spacing w:after="0"/>
            </w:pPr>
          </w:p>
        </w:tc>
        <w:tc>
          <w:tcPr>
            <w:tcW w:w="864" w:type="dxa"/>
          </w:tcPr>
          <w:p w14:paraId="09491B25" w14:textId="77777777" w:rsidR="00D00E0B" w:rsidRPr="00CC38F7" w:rsidRDefault="00D00E0B" w:rsidP="00D00E0B">
            <w:pPr>
              <w:spacing w:after="0"/>
            </w:pPr>
          </w:p>
        </w:tc>
        <w:tc>
          <w:tcPr>
            <w:tcW w:w="864" w:type="dxa"/>
          </w:tcPr>
          <w:p w14:paraId="09491B26" w14:textId="77777777" w:rsidR="00D00E0B" w:rsidRPr="00CC38F7" w:rsidRDefault="00D00E0B" w:rsidP="00D00E0B">
            <w:pPr>
              <w:spacing w:after="0"/>
            </w:pPr>
          </w:p>
        </w:tc>
        <w:tc>
          <w:tcPr>
            <w:tcW w:w="864" w:type="dxa"/>
          </w:tcPr>
          <w:p w14:paraId="09491B27" w14:textId="77777777" w:rsidR="00D00E0B" w:rsidRPr="00CC38F7" w:rsidRDefault="00D00E0B" w:rsidP="00D00E0B">
            <w:pPr>
              <w:spacing w:after="0"/>
            </w:pPr>
          </w:p>
        </w:tc>
        <w:tc>
          <w:tcPr>
            <w:tcW w:w="864" w:type="dxa"/>
          </w:tcPr>
          <w:p w14:paraId="09491B28" w14:textId="77777777" w:rsidR="00D00E0B" w:rsidRPr="00CC38F7" w:rsidRDefault="00D00E0B" w:rsidP="00D00E0B">
            <w:pPr>
              <w:spacing w:after="0"/>
            </w:pPr>
          </w:p>
        </w:tc>
      </w:tr>
      <w:tr w:rsidR="00D00E0B" w:rsidRPr="00CC38F7" w14:paraId="09491B36" w14:textId="77777777" w:rsidTr="006F4CC8">
        <w:tblPrEx>
          <w:tblCellMar>
            <w:left w:w="108" w:type="dxa"/>
            <w:right w:w="108" w:type="dxa"/>
          </w:tblCellMar>
        </w:tblPrEx>
        <w:trPr>
          <w:trHeight w:val="395"/>
        </w:trPr>
        <w:tc>
          <w:tcPr>
            <w:tcW w:w="4752" w:type="dxa"/>
          </w:tcPr>
          <w:p w14:paraId="09491B2A" w14:textId="10DD1522" w:rsidR="00D00E0B" w:rsidRPr="00D94D7D" w:rsidRDefault="00B944DA" w:rsidP="00D00E0B">
            <w:pPr>
              <w:spacing w:after="0"/>
              <w:rPr>
                <w:rFonts w:asciiTheme="minorHAnsi" w:hAnsiTheme="minorHAnsi" w:cstheme="minorHAnsi"/>
              </w:rPr>
            </w:pPr>
            <w:r w:rsidRPr="00D94D7D">
              <w:rPr>
                <w:rFonts w:asciiTheme="minorHAnsi" w:hAnsiTheme="minorHAnsi" w:cstheme="minorHAnsi"/>
              </w:rPr>
              <w:t xml:space="preserve">1. </w:t>
            </w:r>
            <w:r w:rsidR="00D00E0B" w:rsidRPr="00D94D7D">
              <w:rPr>
                <w:rFonts w:asciiTheme="minorHAnsi" w:hAnsiTheme="minorHAnsi" w:cstheme="minorHAnsi"/>
              </w:rPr>
              <w:t>Is familiar with ways to support classroom teachers and education support personnel to implement research-based instructional approaches for all students</w:t>
            </w:r>
          </w:p>
        </w:tc>
        <w:tc>
          <w:tcPr>
            <w:tcW w:w="720" w:type="dxa"/>
          </w:tcPr>
          <w:p w14:paraId="09491B2B" w14:textId="77777777" w:rsidR="00D00E0B" w:rsidRPr="00CC38F7" w:rsidRDefault="00D00E0B" w:rsidP="00D00E0B">
            <w:pPr>
              <w:spacing w:after="0"/>
            </w:pPr>
          </w:p>
        </w:tc>
        <w:tc>
          <w:tcPr>
            <w:tcW w:w="761" w:type="dxa"/>
          </w:tcPr>
          <w:p w14:paraId="09491B2C" w14:textId="77777777" w:rsidR="00D00E0B" w:rsidRPr="00CC38F7" w:rsidRDefault="00D00E0B" w:rsidP="00D00E0B">
            <w:pPr>
              <w:spacing w:after="0"/>
            </w:pPr>
          </w:p>
        </w:tc>
        <w:tc>
          <w:tcPr>
            <w:tcW w:w="864" w:type="dxa"/>
          </w:tcPr>
          <w:p w14:paraId="09491B2D" w14:textId="77777777" w:rsidR="00D00E0B" w:rsidRPr="00CC38F7" w:rsidRDefault="00D00E0B" w:rsidP="00D00E0B">
            <w:pPr>
              <w:spacing w:after="0"/>
            </w:pPr>
          </w:p>
        </w:tc>
        <w:tc>
          <w:tcPr>
            <w:tcW w:w="864" w:type="dxa"/>
          </w:tcPr>
          <w:p w14:paraId="09491B2E" w14:textId="77777777" w:rsidR="00D00E0B" w:rsidRPr="00CC38F7" w:rsidRDefault="00D00E0B" w:rsidP="00D00E0B">
            <w:pPr>
              <w:spacing w:after="0"/>
            </w:pPr>
          </w:p>
        </w:tc>
        <w:tc>
          <w:tcPr>
            <w:tcW w:w="864" w:type="dxa"/>
          </w:tcPr>
          <w:p w14:paraId="09491B2F" w14:textId="77777777" w:rsidR="00D00E0B" w:rsidRPr="00CC38F7" w:rsidRDefault="00D00E0B" w:rsidP="00D00E0B">
            <w:pPr>
              <w:spacing w:after="0"/>
            </w:pPr>
          </w:p>
        </w:tc>
        <w:tc>
          <w:tcPr>
            <w:tcW w:w="864" w:type="dxa"/>
          </w:tcPr>
          <w:p w14:paraId="09491B30" w14:textId="77777777" w:rsidR="00D00E0B" w:rsidRPr="00CC38F7" w:rsidRDefault="00D00E0B" w:rsidP="00D00E0B">
            <w:pPr>
              <w:spacing w:after="0"/>
            </w:pPr>
          </w:p>
        </w:tc>
        <w:tc>
          <w:tcPr>
            <w:tcW w:w="864" w:type="dxa"/>
          </w:tcPr>
          <w:p w14:paraId="09491B31" w14:textId="77777777" w:rsidR="00D00E0B" w:rsidRPr="00CC38F7" w:rsidRDefault="00D00E0B" w:rsidP="00D00E0B">
            <w:pPr>
              <w:spacing w:after="0"/>
            </w:pPr>
          </w:p>
        </w:tc>
        <w:tc>
          <w:tcPr>
            <w:tcW w:w="864" w:type="dxa"/>
          </w:tcPr>
          <w:p w14:paraId="09491B32" w14:textId="77777777" w:rsidR="00D00E0B" w:rsidRPr="00CC38F7" w:rsidRDefault="00D00E0B" w:rsidP="00D00E0B">
            <w:pPr>
              <w:spacing w:after="0"/>
            </w:pPr>
          </w:p>
        </w:tc>
        <w:tc>
          <w:tcPr>
            <w:tcW w:w="864" w:type="dxa"/>
          </w:tcPr>
          <w:p w14:paraId="09491B33" w14:textId="77777777" w:rsidR="00D00E0B" w:rsidRPr="00CC38F7" w:rsidRDefault="00D00E0B" w:rsidP="00D00E0B">
            <w:pPr>
              <w:spacing w:after="0"/>
            </w:pPr>
          </w:p>
        </w:tc>
        <w:tc>
          <w:tcPr>
            <w:tcW w:w="864" w:type="dxa"/>
          </w:tcPr>
          <w:p w14:paraId="09491B34" w14:textId="77777777" w:rsidR="00D00E0B" w:rsidRPr="00CC38F7" w:rsidRDefault="00D00E0B" w:rsidP="00D00E0B">
            <w:pPr>
              <w:spacing w:after="0"/>
            </w:pPr>
          </w:p>
        </w:tc>
        <w:tc>
          <w:tcPr>
            <w:tcW w:w="864" w:type="dxa"/>
          </w:tcPr>
          <w:p w14:paraId="09491B35" w14:textId="77777777" w:rsidR="00D00E0B" w:rsidRPr="00CC38F7" w:rsidRDefault="00D00E0B" w:rsidP="00D00E0B">
            <w:pPr>
              <w:spacing w:after="0"/>
            </w:pPr>
          </w:p>
        </w:tc>
      </w:tr>
      <w:tr w:rsidR="00D00E0B" w:rsidRPr="00CC38F7" w14:paraId="09491B43" w14:textId="77777777" w:rsidTr="006F4CC8">
        <w:tblPrEx>
          <w:tblCellMar>
            <w:left w:w="108" w:type="dxa"/>
            <w:right w:w="108" w:type="dxa"/>
          </w:tblCellMar>
        </w:tblPrEx>
        <w:trPr>
          <w:trHeight w:val="395"/>
        </w:trPr>
        <w:tc>
          <w:tcPr>
            <w:tcW w:w="4752" w:type="dxa"/>
          </w:tcPr>
          <w:p w14:paraId="09491B37" w14:textId="6CDE4207" w:rsidR="00D00E0B" w:rsidRPr="00D94D7D" w:rsidRDefault="00B944DA" w:rsidP="00D00E0B">
            <w:pPr>
              <w:spacing w:after="0"/>
              <w:rPr>
                <w:rFonts w:asciiTheme="minorHAnsi" w:hAnsiTheme="minorHAnsi" w:cstheme="minorHAnsi"/>
              </w:rPr>
            </w:pPr>
            <w:r w:rsidRPr="00D94D7D">
              <w:rPr>
                <w:rFonts w:asciiTheme="minorHAnsi" w:hAnsiTheme="minorHAnsi" w:cstheme="minorHAnsi"/>
              </w:rPr>
              <w:t xml:space="preserve">2. </w:t>
            </w:r>
            <w:r w:rsidR="00D00E0B" w:rsidRPr="00D94D7D">
              <w:rPr>
                <w:rFonts w:asciiTheme="minorHAnsi" w:hAnsiTheme="minorHAnsi" w:cstheme="minorHAnsi"/>
              </w:rPr>
              <w:t xml:space="preserve">Is familiar with aspects of cognition and behavior in literacy development, including attention, automaticity, verbal memory, </w:t>
            </w:r>
            <w:r w:rsidR="00D00E0B" w:rsidRPr="00D94D7D">
              <w:rPr>
                <w:rFonts w:asciiTheme="minorHAnsi" w:hAnsiTheme="minorHAnsi" w:cstheme="minorHAnsi"/>
              </w:rPr>
              <w:lastRenderedPageBreak/>
              <w:t>processing speed, and graphomotor control and their effects on literacy development</w:t>
            </w:r>
          </w:p>
        </w:tc>
        <w:tc>
          <w:tcPr>
            <w:tcW w:w="720" w:type="dxa"/>
          </w:tcPr>
          <w:p w14:paraId="09491B38" w14:textId="77777777" w:rsidR="00D00E0B" w:rsidRPr="00CC38F7" w:rsidRDefault="00D00E0B" w:rsidP="00D00E0B">
            <w:pPr>
              <w:spacing w:after="0"/>
            </w:pPr>
          </w:p>
        </w:tc>
        <w:tc>
          <w:tcPr>
            <w:tcW w:w="761" w:type="dxa"/>
          </w:tcPr>
          <w:p w14:paraId="09491B39" w14:textId="77777777" w:rsidR="00D00E0B" w:rsidRPr="00CC38F7" w:rsidRDefault="00D00E0B" w:rsidP="00D00E0B">
            <w:pPr>
              <w:spacing w:after="0"/>
            </w:pPr>
          </w:p>
        </w:tc>
        <w:tc>
          <w:tcPr>
            <w:tcW w:w="864" w:type="dxa"/>
          </w:tcPr>
          <w:p w14:paraId="09491B3A" w14:textId="77777777" w:rsidR="00D00E0B" w:rsidRPr="00CC38F7" w:rsidRDefault="00D00E0B" w:rsidP="00D00E0B">
            <w:pPr>
              <w:spacing w:after="0"/>
            </w:pPr>
          </w:p>
        </w:tc>
        <w:tc>
          <w:tcPr>
            <w:tcW w:w="864" w:type="dxa"/>
          </w:tcPr>
          <w:p w14:paraId="09491B3B" w14:textId="77777777" w:rsidR="00D00E0B" w:rsidRPr="00CC38F7" w:rsidRDefault="00D00E0B" w:rsidP="00D00E0B">
            <w:pPr>
              <w:spacing w:after="0"/>
            </w:pPr>
          </w:p>
        </w:tc>
        <w:tc>
          <w:tcPr>
            <w:tcW w:w="864" w:type="dxa"/>
          </w:tcPr>
          <w:p w14:paraId="09491B3C" w14:textId="77777777" w:rsidR="00D00E0B" w:rsidRPr="00CC38F7" w:rsidRDefault="00D00E0B" w:rsidP="00D00E0B">
            <w:pPr>
              <w:spacing w:after="0"/>
            </w:pPr>
          </w:p>
        </w:tc>
        <w:tc>
          <w:tcPr>
            <w:tcW w:w="864" w:type="dxa"/>
          </w:tcPr>
          <w:p w14:paraId="09491B3D" w14:textId="77777777" w:rsidR="00D00E0B" w:rsidRPr="00CC38F7" w:rsidRDefault="00D00E0B" w:rsidP="00D00E0B">
            <w:pPr>
              <w:spacing w:after="0"/>
            </w:pPr>
          </w:p>
        </w:tc>
        <w:tc>
          <w:tcPr>
            <w:tcW w:w="864" w:type="dxa"/>
          </w:tcPr>
          <w:p w14:paraId="09491B3E" w14:textId="77777777" w:rsidR="00D00E0B" w:rsidRPr="00CC38F7" w:rsidRDefault="00D00E0B" w:rsidP="00D00E0B">
            <w:pPr>
              <w:spacing w:after="0"/>
            </w:pPr>
          </w:p>
        </w:tc>
        <w:tc>
          <w:tcPr>
            <w:tcW w:w="864" w:type="dxa"/>
          </w:tcPr>
          <w:p w14:paraId="09491B3F" w14:textId="77777777" w:rsidR="00D00E0B" w:rsidRPr="00CC38F7" w:rsidRDefault="00D00E0B" w:rsidP="00D00E0B">
            <w:pPr>
              <w:spacing w:after="0"/>
            </w:pPr>
          </w:p>
        </w:tc>
        <w:tc>
          <w:tcPr>
            <w:tcW w:w="864" w:type="dxa"/>
          </w:tcPr>
          <w:p w14:paraId="09491B40" w14:textId="77777777" w:rsidR="00D00E0B" w:rsidRPr="00CC38F7" w:rsidRDefault="00D00E0B" w:rsidP="00D00E0B">
            <w:pPr>
              <w:spacing w:after="0"/>
            </w:pPr>
          </w:p>
        </w:tc>
        <w:tc>
          <w:tcPr>
            <w:tcW w:w="864" w:type="dxa"/>
          </w:tcPr>
          <w:p w14:paraId="09491B41" w14:textId="77777777" w:rsidR="00D00E0B" w:rsidRPr="00CC38F7" w:rsidRDefault="00D00E0B" w:rsidP="00D00E0B">
            <w:pPr>
              <w:spacing w:after="0"/>
            </w:pPr>
          </w:p>
        </w:tc>
        <w:tc>
          <w:tcPr>
            <w:tcW w:w="864" w:type="dxa"/>
          </w:tcPr>
          <w:p w14:paraId="09491B42" w14:textId="77777777" w:rsidR="00D00E0B" w:rsidRPr="00CC38F7" w:rsidRDefault="00D00E0B" w:rsidP="00D00E0B">
            <w:pPr>
              <w:spacing w:after="0"/>
            </w:pPr>
          </w:p>
        </w:tc>
      </w:tr>
      <w:tr w:rsidR="00D00E0B" w:rsidRPr="00CC38F7" w14:paraId="09491B50" w14:textId="77777777" w:rsidTr="006F4CC8">
        <w:tblPrEx>
          <w:tblCellMar>
            <w:left w:w="108" w:type="dxa"/>
            <w:right w:w="108" w:type="dxa"/>
          </w:tblCellMar>
        </w:tblPrEx>
        <w:trPr>
          <w:trHeight w:val="395"/>
        </w:trPr>
        <w:tc>
          <w:tcPr>
            <w:tcW w:w="4752" w:type="dxa"/>
          </w:tcPr>
          <w:p w14:paraId="09491B44" w14:textId="10790F93" w:rsidR="00D00E0B" w:rsidRPr="00D94D7D" w:rsidRDefault="00B944DA" w:rsidP="00D00E0B">
            <w:pPr>
              <w:spacing w:after="0"/>
              <w:rPr>
                <w:rFonts w:asciiTheme="minorHAnsi" w:hAnsiTheme="minorHAnsi" w:cstheme="minorHAnsi"/>
              </w:rPr>
            </w:pPr>
            <w:r w:rsidRPr="00D94D7D">
              <w:rPr>
                <w:rFonts w:asciiTheme="minorHAnsi" w:hAnsiTheme="minorHAnsi" w:cstheme="minorHAnsi"/>
              </w:rPr>
              <w:t xml:space="preserve">3. </w:t>
            </w:r>
            <w:r w:rsidR="00D00E0B" w:rsidRPr="00D94D7D">
              <w:rPr>
                <w:rFonts w:asciiTheme="minorHAnsi" w:hAnsiTheme="minorHAnsi" w:cstheme="minorHAnsi"/>
              </w:rPr>
              <w:t>Is familiar with methods to create a literacy-rich environment (engaging classroom library, word wall, authentic children’s work, digital technology, reading nooks) that meet the specific needs, interests, and abilities of diverse learners</w:t>
            </w:r>
          </w:p>
        </w:tc>
        <w:tc>
          <w:tcPr>
            <w:tcW w:w="720" w:type="dxa"/>
          </w:tcPr>
          <w:p w14:paraId="09491B45" w14:textId="77777777" w:rsidR="00D00E0B" w:rsidRPr="00CC38F7" w:rsidRDefault="00D00E0B" w:rsidP="00D00E0B">
            <w:pPr>
              <w:spacing w:after="0"/>
            </w:pPr>
          </w:p>
        </w:tc>
        <w:tc>
          <w:tcPr>
            <w:tcW w:w="761" w:type="dxa"/>
          </w:tcPr>
          <w:p w14:paraId="09491B46" w14:textId="77777777" w:rsidR="00D00E0B" w:rsidRPr="00CC38F7" w:rsidRDefault="00D00E0B" w:rsidP="00D00E0B">
            <w:pPr>
              <w:spacing w:after="0"/>
            </w:pPr>
          </w:p>
        </w:tc>
        <w:tc>
          <w:tcPr>
            <w:tcW w:w="864" w:type="dxa"/>
          </w:tcPr>
          <w:p w14:paraId="09491B47" w14:textId="77777777" w:rsidR="00D00E0B" w:rsidRPr="00CC38F7" w:rsidRDefault="00D00E0B" w:rsidP="00D00E0B">
            <w:pPr>
              <w:spacing w:after="0"/>
            </w:pPr>
          </w:p>
        </w:tc>
        <w:tc>
          <w:tcPr>
            <w:tcW w:w="864" w:type="dxa"/>
          </w:tcPr>
          <w:p w14:paraId="09491B48" w14:textId="77777777" w:rsidR="00D00E0B" w:rsidRPr="00CC38F7" w:rsidRDefault="00D00E0B" w:rsidP="00D00E0B">
            <w:pPr>
              <w:spacing w:after="0"/>
            </w:pPr>
          </w:p>
        </w:tc>
        <w:tc>
          <w:tcPr>
            <w:tcW w:w="864" w:type="dxa"/>
          </w:tcPr>
          <w:p w14:paraId="09491B49" w14:textId="77777777" w:rsidR="00D00E0B" w:rsidRPr="00CC38F7" w:rsidRDefault="00D00E0B" w:rsidP="00D00E0B">
            <w:pPr>
              <w:spacing w:after="0"/>
            </w:pPr>
          </w:p>
        </w:tc>
        <w:tc>
          <w:tcPr>
            <w:tcW w:w="864" w:type="dxa"/>
          </w:tcPr>
          <w:p w14:paraId="09491B4A" w14:textId="77777777" w:rsidR="00D00E0B" w:rsidRPr="00CC38F7" w:rsidRDefault="00D00E0B" w:rsidP="00D00E0B">
            <w:pPr>
              <w:spacing w:after="0"/>
            </w:pPr>
          </w:p>
        </w:tc>
        <w:tc>
          <w:tcPr>
            <w:tcW w:w="864" w:type="dxa"/>
          </w:tcPr>
          <w:p w14:paraId="09491B4B" w14:textId="77777777" w:rsidR="00D00E0B" w:rsidRPr="00CC38F7" w:rsidRDefault="00D00E0B" w:rsidP="00D00E0B">
            <w:pPr>
              <w:spacing w:after="0"/>
            </w:pPr>
          </w:p>
        </w:tc>
        <w:tc>
          <w:tcPr>
            <w:tcW w:w="864" w:type="dxa"/>
          </w:tcPr>
          <w:p w14:paraId="09491B4C" w14:textId="77777777" w:rsidR="00D00E0B" w:rsidRPr="00CC38F7" w:rsidRDefault="00D00E0B" w:rsidP="00D00E0B">
            <w:pPr>
              <w:spacing w:after="0"/>
            </w:pPr>
          </w:p>
        </w:tc>
        <w:tc>
          <w:tcPr>
            <w:tcW w:w="864" w:type="dxa"/>
          </w:tcPr>
          <w:p w14:paraId="09491B4D" w14:textId="77777777" w:rsidR="00D00E0B" w:rsidRPr="00CC38F7" w:rsidRDefault="00D00E0B" w:rsidP="00D00E0B">
            <w:pPr>
              <w:spacing w:after="0"/>
            </w:pPr>
          </w:p>
        </w:tc>
        <w:tc>
          <w:tcPr>
            <w:tcW w:w="864" w:type="dxa"/>
          </w:tcPr>
          <w:p w14:paraId="09491B4E" w14:textId="77777777" w:rsidR="00D00E0B" w:rsidRPr="00CC38F7" w:rsidRDefault="00D00E0B" w:rsidP="00D00E0B">
            <w:pPr>
              <w:spacing w:after="0"/>
            </w:pPr>
          </w:p>
        </w:tc>
        <w:tc>
          <w:tcPr>
            <w:tcW w:w="864" w:type="dxa"/>
          </w:tcPr>
          <w:p w14:paraId="09491B4F" w14:textId="77777777" w:rsidR="00D00E0B" w:rsidRPr="00CC38F7" w:rsidRDefault="00D00E0B" w:rsidP="00D00E0B">
            <w:pPr>
              <w:spacing w:after="0"/>
            </w:pPr>
          </w:p>
        </w:tc>
      </w:tr>
      <w:tr w:rsidR="00D00E0B" w:rsidRPr="00CC38F7" w14:paraId="09491B5D" w14:textId="77777777" w:rsidTr="006F4CC8">
        <w:tblPrEx>
          <w:tblCellMar>
            <w:left w:w="108" w:type="dxa"/>
            <w:right w:w="108" w:type="dxa"/>
          </w:tblCellMar>
        </w:tblPrEx>
        <w:trPr>
          <w:trHeight w:val="395"/>
        </w:trPr>
        <w:tc>
          <w:tcPr>
            <w:tcW w:w="4752" w:type="dxa"/>
          </w:tcPr>
          <w:p w14:paraId="09491B51" w14:textId="0963E876" w:rsidR="00D00E0B" w:rsidRPr="00D94D7D" w:rsidRDefault="00B944DA" w:rsidP="00D00E0B">
            <w:pPr>
              <w:spacing w:after="0"/>
              <w:rPr>
                <w:rFonts w:asciiTheme="minorHAnsi" w:hAnsiTheme="minorHAnsi" w:cstheme="minorHAnsi"/>
              </w:rPr>
            </w:pPr>
            <w:r w:rsidRPr="00D94D7D">
              <w:rPr>
                <w:rFonts w:asciiTheme="minorHAnsi" w:hAnsiTheme="minorHAnsi" w:cstheme="minorHAnsi"/>
              </w:rPr>
              <w:t xml:space="preserve">4. </w:t>
            </w:r>
            <w:r w:rsidR="00D00E0B" w:rsidRPr="00D94D7D">
              <w:rPr>
                <w:rFonts w:asciiTheme="minorHAnsi" w:hAnsiTheme="minorHAnsi" w:cstheme="minorHAnsi"/>
              </w:rPr>
              <w:t xml:space="preserve">Knows strategies that foster students’ engagement, increase desire to read, </w:t>
            </w:r>
            <w:r w:rsidR="008D1722">
              <w:rPr>
                <w:rFonts w:asciiTheme="minorHAnsi" w:hAnsiTheme="minorHAnsi" w:cstheme="minorHAnsi"/>
              </w:rPr>
              <w:t>a</w:t>
            </w:r>
            <w:r w:rsidR="00D00E0B" w:rsidRPr="00D94D7D">
              <w:rPr>
                <w:rFonts w:asciiTheme="minorHAnsi" w:hAnsiTheme="minorHAnsi" w:cstheme="minorHAnsi"/>
              </w:rPr>
              <w:t>nd promote growth as readers</w:t>
            </w:r>
          </w:p>
        </w:tc>
        <w:tc>
          <w:tcPr>
            <w:tcW w:w="720" w:type="dxa"/>
          </w:tcPr>
          <w:p w14:paraId="09491B52" w14:textId="77777777" w:rsidR="00D00E0B" w:rsidRPr="00CC38F7" w:rsidRDefault="00D00E0B" w:rsidP="00D00E0B">
            <w:pPr>
              <w:spacing w:after="0"/>
            </w:pPr>
          </w:p>
        </w:tc>
        <w:tc>
          <w:tcPr>
            <w:tcW w:w="761" w:type="dxa"/>
          </w:tcPr>
          <w:p w14:paraId="09491B53" w14:textId="77777777" w:rsidR="00D00E0B" w:rsidRPr="00CC38F7" w:rsidRDefault="00D00E0B" w:rsidP="00D00E0B">
            <w:pPr>
              <w:spacing w:after="0"/>
            </w:pPr>
          </w:p>
        </w:tc>
        <w:tc>
          <w:tcPr>
            <w:tcW w:w="864" w:type="dxa"/>
          </w:tcPr>
          <w:p w14:paraId="09491B54" w14:textId="77777777" w:rsidR="00D00E0B" w:rsidRPr="00CC38F7" w:rsidRDefault="00D00E0B" w:rsidP="00D00E0B">
            <w:pPr>
              <w:spacing w:after="0"/>
            </w:pPr>
          </w:p>
        </w:tc>
        <w:tc>
          <w:tcPr>
            <w:tcW w:w="864" w:type="dxa"/>
          </w:tcPr>
          <w:p w14:paraId="09491B55" w14:textId="77777777" w:rsidR="00D00E0B" w:rsidRPr="00CC38F7" w:rsidRDefault="00D00E0B" w:rsidP="00D00E0B">
            <w:pPr>
              <w:spacing w:after="0"/>
            </w:pPr>
          </w:p>
        </w:tc>
        <w:tc>
          <w:tcPr>
            <w:tcW w:w="864" w:type="dxa"/>
          </w:tcPr>
          <w:p w14:paraId="09491B56" w14:textId="77777777" w:rsidR="00D00E0B" w:rsidRPr="00CC38F7" w:rsidRDefault="00D00E0B" w:rsidP="00D00E0B">
            <w:pPr>
              <w:spacing w:after="0"/>
            </w:pPr>
          </w:p>
        </w:tc>
        <w:tc>
          <w:tcPr>
            <w:tcW w:w="864" w:type="dxa"/>
          </w:tcPr>
          <w:p w14:paraId="09491B57" w14:textId="77777777" w:rsidR="00D00E0B" w:rsidRPr="00CC38F7" w:rsidRDefault="00D00E0B" w:rsidP="00D00E0B">
            <w:pPr>
              <w:spacing w:after="0"/>
            </w:pPr>
          </w:p>
        </w:tc>
        <w:tc>
          <w:tcPr>
            <w:tcW w:w="864" w:type="dxa"/>
          </w:tcPr>
          <w:p w14:paraId="09491B58" w14:textId="77777777" w:rsidR="00D00E0B" w:rsidRPr="00CC38F7" w:rsidRDefault="00D00E0B" w:rsidP="00D00E0B">
            <w:pPr>
              <w:spacing w:after="0"/>
            </w:pPr>
          </w:p>
        </w:tc>
        <w:tc>
          <w:tcPr>
            <w:tcW w:w="864" w:type="dxa"/>
          </w:tcPr>
          <w:p w14:paraId="09491B59" w14:textId="77777777" w:rsidR="00D00E0B" w:rsidRPr="00CC38F7" w:rsidRDefault="00D00E0B" w:rsidP="00D00E0B">
            <w:pPr>
              <w:spacing w:after="0"/>
            </w:pPr>
          </w:p>
        </w:tc>
        <w:tc>
          <w:tcPr>
            <w:tcW w:w="864" w:type="dxa"/>
          </w:tcPr>
          <w:p w14:paraId="09491B5A" w14:textId="77777777" w:rsidR="00D00E0B" w:rsidRPr="00CC38F7" w:rsidRDefault="00D00E0B" w:rsidP="00D00E0B">
            <w:pPr>
              <w:spacing w:after="0"/>
            </w:pPr>
          </w:p>
        </w:tc>
        <w:tc>
          <w:tcPr>
            <w:tcW w:w="864" w:type="dxa"/>
          </w:tcPr>
          <w:p w14:paraId="09491B5B" w14:textId="77777777" w:rsidR="00D00E0B" w:rsidRPr="00CC38F7" w:rsidRDefault="00D00E0B" w:rsidP="00D00E0B">
            <w:pPr>
              <w:spacing w:after="0"/>
            </w:pPr>
          </w:p>
        </w:tc>
        <w:tc>
          <w:tcPr>
            <w:tcW w:w="864" w:type="dxa"/>
          </w:tcPr>
          <w:p w14:paraId="09491B5C" w14:textId="77777777" w:rsidR="00D00E0B" w:rsidRPr="00CC38F7" w:rsidRDefault="00D00E0B" w:rsidP="00D00E0B">
            <w:pPr>
              <w:spacing w:after="0"/>
            </w:pPr>
          </w:p>
        </w:tc>
      </w:tr>
      <w:tr w:rsidR="00D00E0B" w:rsidRPr="00CC38F7" w14:paraId="09491B6A" w14:textId="77777777" w:rsidTr="006F4CC8">
        <w:tblPrEx>
          <w:tblCellMar>
            <w:left w:w="108" w:type="dxa"/>
            <w:right w:w="108" w:type="dxa"/>
          </w:tblCellMar>
        </w:tblPrEx>
        <w:trPr>
          <w:trHeight w:val="395"/>
        </w:trPr>
        <w:tc>
          <w:tcPr>
            <w:tcW w:w="4752" w:type="dxa"/>
          </w:tcPr>
          <w:p w14:paraId="09491B5E" w14:textId="65C869C7" w:rsidR="00D00E0B" w:rsidRPr="00D94D7D" w:rsidRDefault="00B944DA" w:rsidP="00D00E0B">
            <w:pPr>
              <w:spacing w:after="0"/>
              <w:rPr>
                <w:rFonts w:asciiTheme="minorHAnsi" w:hAnsiTheme="minorHAnsi" w:cstheme="minorHAnsi"/>
              </w:rPr>
            </w:pPr>
            <w:r w:rsidRPr="00D94D7D">
              <w:rPr>
                <w:rFonts w:asciiTheme="minorHAnsi" w:hAnsiTheme="minorHAnsi" w:cstheme="minorHAnsi"/>
              </w:rPr>
              <w:t xml:space="preserve">5. </w:t>
            </w:r>
            <w:r w:rsidR="00D00E0B" w:rsidRPr="00D94D7D">
              <w:rPr>
                <w:rFonts w:asciiTheme="minorHAnsi" w:hAnsiTheme="minorHAnsi" w:cstheme="minorHAnsi"/>
              </w:rPr>
              <w:t>Knows strategies to support the language needs of English learners</w:t>
            </w:r>
          </w:p>
        </w:tc>
        <w:tc>
          <w:tcPr>
            <w:tcW w:w="720" w:type="dxa"/>
          </w:tcPr>
          <w:p w14:paraId="09491B5F" w14:textId="77777777" w:rsidR="00D00E0B" w:rsidRPr="00CC38F7" w:rsidRDefault="00D00E0B" w:rsidP="00D00E0B">
            <w:pPr>
              <w:spacing w:after="0"/>
            </w:pPr>
          </w:p>
        </w:tc>
        <w:tc>
          <w:tcPr>
            <w:tcW w:w="761" w:type="dxa"/>
          </w:tcPr>
          <w:p w14:paraId="09491B60" w14:textId="77777777" w:rsidR="00D00E0B" w:rsidRPr="00CC38F7" w:rsidRDefault="00D00E0B" w:rsidP="00D00E0B">
            <w:pPr>
              <w:spacing w:after="0"/>
            </w:pPr>
          </w:p>
        </w:tc>
        <w:tc>
          <w:tcPr>
            <w:tcW w:w="864" w:type="dxa"/>
          </w:tcPr>
          <w:p w14:paraId="09491B61" w14:textId="77777777" w:rsidR="00D00E0B" w:rsidRPr="00CC38F7" w:rsidRDefault="00D00E0B" w:rsidP="00D00E0B">
            <w:pPr>
              <w:spacing w:after="0"/>
            </w:pPr>
          </w:p>
        </w:tc>
        <w:tc>
          <w:tcPr>
            <w:tcW w:w="864" w:type="dxa"/>
          </w:tcPr>
          <w:p w14:paraId="09491B62" w14:textId="77777777" w:rsidR="00D00E0B" w:rsidRPr="00CC38F7" w:rsidRDefault="00D00E0B" w:rsidP="00D00E0B">
            <w:pPr>
              <w:spacing w:after="0"/>
            </w:pPr>
          </w:p>
        </w:tc>
        <w:tc>
          <w:tcPr>
            <w:tcW w:w="864" w:type="dxa"/>
          </w:tcPr>
          <w:p w14:paraId="09491B63" w14:textId="77777777" w:rsidR="00D00E0B" w:rsidRPr="00CC38F7" w:rsidRDefault="00D00E0B" w:rsidP="00D00E0B">
            <w:pPr>
              <w:spacing w:after="0"/>
            </w:pPr>
          </w:p>
        </w:tc>
        <w:tc>
          <w:tcPr>
            <w:tcW w:w="864" w:type="dxa"/>
          </w:tcPr>
          <w:p w14:paraId="09491B64" w14:textId="77777777" w:rsidR="00D00E0B" w:rsidRPr="00CC38F7" w:rsidRDefault="00D00E0B" w:rsidP="00D00E0B">
            <w:pPr>
              <w:spacing w:after="0"/>
            </w:pPr>
          </w:p>
        </w:tc>
        <w:tc>
          <w:tcPr>
            <w:tcW w:w="864" w:type="dxa"/>
          </w:tcPr>
          <w:p w14:paraId="09491B65" w14:textId="77777777" w:rsidR="00D00E0B" w:rsidRPr="00CC38F7" w:rsidRDefault="00D00E0B" w:rsidP="00D00E0B">
            <w:pPr>
              <w:spacing w:after="0"/>
            </w:pPr>
          </w:p>
        </w:tc>
        <w:tc>
          <w:tcPr>
            <w:tcW w:w="864" w:type="dxa"/>
          </w:tcPr>
          <w:p w14:paraId="09491B66" w14:textId="77777777" w:rsidR="00D00E0B" w:rsidRPr="00CC38F7" w:rsidRDefault="00D00E0B" w:rsidP="00D00E0B">
            <w:pPr>
              <w:spacing w:after="0"/>
            </w:pPr>
          </w:p>
        </w:tc>
        <w:tc>
          <w:tcPr>
            <w:tcW w:w="864" w:type="dxa"/>
          </w:tcPr>
          <w:p w14:paraId="09491B67" w14:textId="77777777" w:rsidR="00D00E0B" w:rsidRPr="00CC38F7" w:rsidRDefault="00D00E0B" w:rsidP="00D00E0B">
            <w:pPr>
              <w:spacing w:after="0"/>
            </w:pPr>
          </w:p>
        </w:tc>
        <w:tc>
          <w:tcPr>
            <w:tcW w:w="864" w:type="dxa"/>
          </w:tcPr>
          <w:p w14:paraId="09491B68" w14:textId="77777777" w:rsidR="00D00E0B" w:rsidRPr="00CC38F7" w:rsidRDefault="00D00E0B" w:rsidP="00D00E0B">
            <w:pPr>
              <w:spacing w:after="0"/>
            </w:pPr>
          </w:p>
        </w:tc>
        <w:tc>
          <w:tcPr>
            <w:tcW w:w="864" w:type="dxa"/>
          </w:tcPr>
          <w:p w14:paraId="09491B69" w14:textId="77777777" w:rsidR="00D00E0B" w:rsidRPr="00CC38F7" w:rsidRDefault="00D00E0B" w:rsidP="00D00E0B">
            <w:pPr>
              <w:spacing w:after="0"/>
            </w:pPr>
          </w:p>
        </w:tc>
      </w:tr>
      <w:tr w:rsidR="00D00E0B" w:rsidRPr="00CC38F7" w14:paraId="09491B77" w14:textId="77777777" w:rsidTr="006F4CC8">
        <w:tblPrEx>
          <w:tblCellMar>
            <w:left w:w="108" w:type="dxa"/>
            <w:right w:w="108" w:type="dxa"/>
          </w:tblCellMar>
        </w:tblPrEx>
        <w:trPr>
          <w:trHeight w:val="395"/>
        </w:trPr>
        <w:tc>
          <w:tcPr>
            <w:tcW w:w="4752" w:type="dxa"/>
          </w:tcPr>
          <w:p w14:paraId="09491B6B" w14:textId="58D9AAA4" w:rsidR="00D00E0B" w:rsidRPr="00D94D7D" w:rsidRDefault="00B944DA" w:rsidP="00D00E0B">
            <w:pPr>
              <w:spacing w:after="0"/>
              <w:rPr>
                <w:rFonts w:asciiTheme="minorHAnsi" w:hAnsiTheme="minorHAnsi" w:cstheme="minorHAnsi"/>
              </w:rPr>
            </w:pPr>
            <w:r w:rsidRPr="00D94D7D">
              <w:rPr>
                <w:rFonts w:asciiTheme="minorHAnsi" w:hAnsiTheme="minorHAnsi" w:cstheme="minorHAnsi"/>
              </w:rPr>
              <w:t xml:space="preserve">6. </w:t>
            </w:r>
            <w:r w:rsidR="00D00E0B" w:rsidRPr="00D94D7D">
              <w:rPr>
                <w:rFonts w:asciiTheme="minorHAnsi" w:hAnsiTheme="minorHAnsi" w:cstheme="minorHAnsi"/>
              </w:rPr>
              <w:t>Understands how to individualize instructional materials and approaches to meet the needs of students who need additional support with literacy skills</w:t>
            </w:r>
          </w:p>
        </w:tc>
        <w:tc>
          <w:tcPr>
            <w:tcW w:w="720" w:type="dxa"/>
          </w:tcPr>
          <w:p w14:paraId="09491B6C" w14:textId="77777777" w:rsidR="00D00E0B" w:rsidRPr="00CC38F7" w:rsidRDefault="00D00E0B" w:rsidP="00D00E0B">
            <w:pPr>
              <w:spacing w:after="0"/>
            </w:pPr>
          </w:p>
        </w:tc>
        <w:tc>
          <w:tcPr>
            <w:tcW w:w="761" w:type="dxa"/>
          </w:tcPr>
          <w:p w14:paraId="09491B6D" w14:textId="77777777" w:rsidR="00D00E0B" w:rsidRPr="00CC38F7" w:rsidRDefault="00D00E0B" w:rsidP="00D00E0B">
            <w:pPr>
              <w:spacing w:after="0"/>
            </w:pPr>
          </w:p>
        </w:tc>
        <w:tc>
          <w:tcPr>
            <w:tcW w:w="864" w:type="dxa"/>
          </w:tcPr>
          <w:p w14:paraId="09491B6E" w14:textId="77777777" w:rsidR="00D00E0B" w:rsidRPr="00CC38F7" w:rsidRDefault="00D00E0B" w:rsidP="00D00E0B">
            <w:pPr>
              <w:spacing w:after="0"/>
            </w:pPr>
          </w:p>
        </w:tc>
        <w:tc>
          <w:tcPr>
            <w:tcW w:w="864" w:type="dxa"/>
          </w:tcPr>
          <w:p w14:paraId="09491B6F" w14:textId="77777777" w:rsidR="00D00E0B" w:rsidRPr="00CC38F7" w:rsidRDefault="00D00E0B" w:rsidP="00D00E0B">
            <w:pPr>
              <w:spacing w:after="0"/>
            </w:pPr>
          </w:p>
        </w:tc>
        <w:tc>
          <w:tcPr>
            <w:tcW w:w="864" w:type="dxa"/>
          </w:tcPr>
          <w:p w14:paraId="09491B70" w14:textId="77777777" w:rsidR="00D00E0B" w:rsidRPr="00CC38F7" w:rsidRDefault="00D00E0B" w:rsidP="00D00E0B">
            <w:pPr>
              <w:spacing w:after="0"/>
            </w:pPr>
          </w:p>
        </w:tc>
        <w:tc>
          <w:tcPr>
            <w:tcW w:w="864" w:type="dxa"/>
          </w:tcPr>
          <w:p w14:paraId="09491B71" w14:textId="77777777" w:rsidR="00D00E0B" w:rsidRPr="00CC38F7" w:rsidRDefault="00D00E0B" w:rsidP="00D00E0B">
            <w:pPr>
              <w:spacing w:after="0"/>
            </w:pPr>
          </w:p>
        </w:tc>
        <w:tc>
          <w:tcPr>
            <w:tcW w:w="864" w:type="dxa"/>
          </w:tcPr>
          <w:p w14:paraId="09491B72" w14:textId="77777777" w:rsidR="00D00E0B" w:rsidRPr="00CC38F7" w:rsidRDefault="00D00E0B" w:rsidP="00D00E0B">
            <w:pPr>
              <w:spacing w:after="0"/>
            </w:pPr>
          </w:p>
        </w:tc>
        <w:tc>
          <w:tcPr>
            <w:tcW w:w="864" w:type="dxa"/>
          </w:tcPr>
          <w:p w14:paraId="09491B73" w14:textId="77777777" w:rsidR="00D00E0B" w:rsidRPr="00CC38F7" w:rsidRDefault="00D00E0B" w:rsidP="00D00E0B">
            <w:pPr>
              <w:spacing w:after="0"/>
            </w:pPr>
          </w:p>
        </w:tc>
        <w:tc>
          <w:tcPr>
            <w:tcW w:w="864" w:type="dxa"/>
          </w:tcPr>
          <w:p w14:paraId="09491B74" w14:textId="77777777" w:rsidR="00D00E0B" w:rsidRPr="00CC38F7" w:rsidRDefault="00D00E0B" w:rsidP="00D00E0B">
            <w:pPr>
              <w:spacing w:after="0"/>
            </w:pPr>
          </w:p>
        </w:tc>
        <w:tc>
          <w:tcPr>
            <w:tcW w:w="864" w:type="dxa"/>
          </w:tcPr>
          <w:p w14:paraId="09491B75" w14:textId="77777777" w:rsidR="00D00E0B" w:rsidRPr="00CC38F7" w:rsidRDefault="00D00E0B" w:rsidP="00D00E0B">
            <w:pPr>
              <w:spacing w:after="0"/>
            </w:pPr>
          </w:p>
        </w:tc>
        <w:tc>
          <w:tcPr>
            <w:tcW w:w="864" w:type="dxa"/>
          </w:tcPr>
          <w:p w14:paraId="09491B76" w14:textId="77777777" w:rsidR="00D00E0B" w:rsidRPr="00CC38F7" w:rsidRDefault="00D00E0B" w:rsidP="00D00E0B">
            <w:pPr>
              <w:spacing w:after="0"/>
            </w:pPr>
          </w:p>
        </w:tc>
      </w:tr>
      <w:tr w:rsidR="00494657" w:rsidRPr="00CC38F7" w14:paraId="09491B84" w14:textId="77777777" w:rsidTr="006F4CC8">
        <w:tblPrEx>
          <w:tblCellMar>
            <w:left w:w="108" w:type="dxa"/>
            <w:right w:w="108" w:type="dxa"/>
          </w:tblCellMar>
        </w:tblPrEx>
        <w:trPr>
          <w:trHeight w:val="395"/>
        </w:trPr>
        <w:tc>
          <w:tcPr>
            <w:tcW w:w="4752" w:type="dxa"/>
          </w:tcPr>
          <w:p w14:paraId="09491B78" w14:textId="7A0EA46E" w:rsidR="00494657" w:rsidRPr="00E128BA" w:rsidRDefault="00D107CA" w:rsidP="00627F2F">
            <w:pPr>
              <w:pStyle w:val="ACTHeader2"/>
              <w:numPr>
                <w:ilvl w:val="0"/>
                <w:numId w:val="0"/>
              </w:numPr>
              <w:spacing w:after="120"/>
              <w:rPr>
                <w:rFonts w:asciiTheme="minorHAnsi" w:hAnsiTheme="minorHAnsi" w:cstheme="minorHAnsi"/>
                <w:sz w:val="22"/>
                <w:szCs w:val="22"/>
              </w:rPr>
            </w:pPr>
            <w:r w:rsidRPr="00E128BA">
              <w:rPr>
                <w:rFonts w:asciiTheme="minorHAnsi" w:hAnsiTheme="minorHAnsi" w:cstheme="minorHAnsi"/>
                <w:sz w:val="22"/>
                <w:szCs w:val="22"/>
              </w:rPr>
              <w:t>C. Implementation</w:t>
            </w:r>
          </w:p>
        </w:tc>
        <w:tc>
          <w:tcPr>
            <w:tcW w:w="720" w:type="dxa"/>
          </w:tcPr>
          <w:p w14:paraId="09491B79" w14:textId="77777777" w:rsidR="00494657" w:rsidRPr="00CC38F7" w:rsidRDefault="00494657" w:rsidP="00494657">
            <w:pPr>
              <w:spacing w:after="0"/>
            </w:pPr>
          </w:p>
        </w:tc>
        <w:tc>
          <w:tcPr>
            <w:tcW w:w="761" w:type="dxa"/>
          </w:tcPr>
          <w:p w14:paraId="09491B7A" w14:textId="77777777" w:rsidR="00494657" w:rsidRPr="00CC38F7" w:rsidRDefault="00494657" w:rsidP="00494657">
            <w:pPr>
              <w:spacing w:after="0"/>
            </w:pPr>
          </w:p>
        </w:tc>
        <w:tc>
          <w:tcPr>
            <w:tcW w:w="864" w:type="dxa"/>
          </w:tcPr>
          <w:p w14:paraId="09491B7B" w14:textId="77777777" w:rsidR="00494657" w:rsidRPr="00CC38F7" w:rsidRDefault="00494657" w:rsidP="00494657">
            <w:pPr>
              <w:spacing w:after="0"/>
            </w:pPr>
          </w:p>
        </w:tc>
        <w:tc>
          <w:tcPr>
            <w:tcW w:w="864" w:type="dxa"/>
          </w:tcPr>
          <w:p w14:paraId="09491B7C" w14:textId="77777777" w:rsidR="00494657" w:rsidRPr="00CC38F7" w:rsidRDefault="00494657" w:rsidP="00494657">
            <w:pPr>
              <w:spacing w:after="0"/>
            </w:pPr>
          </w:p>
        </w:tc>
        <w:tc>
          <w:tcPr>
            <w:tcW w:w="864" w:type="dxa"/>
          </w:tcPr>
          <w:p w14:paraId="09491B7D" w14:textId="77777777" w:rsidR="00494657" w:rsidRPr="00CC38F7" w:rsidRDefault="00494657" w:rsidP="00494657">
            <w:pPr>
              <w:spacing w:after="0"/>
            </w:pPr>
          </w:p>
        </w:tc>
        <w:tc>
          <w:tcPr>
            <w:tcW w:w="864" w:type="dxa"/>
          </w:tcPr>
          <w:p w14:paraId="09491B7E" w14:textId="77777777" w:rsidR="00494657" w:rsidRPr="00CC38F7" w:rsidRDefault="00494657" w:rsidP="00494657">
            <w:pPr>
              <w:spacing w:after="0"/>
            </w:pPr>
          </w:p>
        </w:tc>
        <w:tc>
          <w:tcPr>
            <w:tcW w:w="864" w:type="dxa"/>
          </w:tcPr>
          <w:p w14:paraId="09491B7F" w14:textId="77777777" w:rsidR="00494657" w:rsidRPr="00CC38F7" w:rsidRDefault="00494657" w:rsidP="00494657">
            <w:pPr>
              <w:spacing w:after="0"/>
            </w:pPr>
          </w:p>
        </w:tc>
        <w:tc>
          <w:tcPr>
            <w:tcW w:w="864" w:type="dxa"/>
          </w:tcPr>
          <w:p w14:paraId="09491B80" w14:textId="77777777" w:rsidR="00494657" w:rsidRPr="00CC38F7" w:rsidRDefault="00494657" w:rsidP="00494657">
            <w:pPr>
              <w:spacing w:after="0"/>
            </w:pPr>
          </w:p>
        </w:tc>
        <w:tc>
          <w:tcPr>
            <w:tcW w:w="864" w:type="dxa"/>
          </w:tcPr>
          <w:p w14:paraId="09491B81" w14:textId="77777777" w:rsidR="00494657" w:rsidRPr="00CC38F7" w:rsidRDefault="00494657" w:rsidP="00494657">
            <w:pPr>
              <w:spacing w:after="0"/>
            </w:pPr>
          </w:p>
        </w:tc>
        <w:tc>
          <w:tcPr>
            <w:tcW w:w="864" w:type="dxa"/>
          </w:tcPr>
          <w:p w14:paraId="09491B82" w14:textId="77777777" w:rsidR="00494657" w:rsidRPr="00CC38F7" w:rsidRDefault="00494657" w:rsidP="00494657">
            <w:pPr>
              <w:spacing w:after="0"/>
            </w:pPr>
          </w:p>
        </w:tc>
        <w:tc>
          <w:tcPr>
            <w:tcW w:w="864" w:type="dxa"/>
          </w:tcPr>
          <w:p w14:paraId="09491B83" w14:textId="77777777" w:rsidR="00494657" w:rsidRPr="00CC38F7" w:rsidRDefault="00494657" w:rsidP="00494657">
            <w:pPr>
              <w:spacing w:after="0"/>
            </w:pPr>
          </w:p>
        </w:tc>
      </w:tr>
      <w:tr w:rsidR="00494657" w:rsidRPr="00CC38F7" w14:paraId="09491B91" w14:textId="77777777" w:rsidTr="006F4CC8">
        <w:tblPrEx>
          <w:tblCellMar>
            <w:left w:w="108" w:type="dxa"/>
            <w:right w:w="108" w:type="dxa"/>
          </w:tblCellMar>
        </w:tblPrEx>
        <w:trPr>
          <w:trHeight w:val="395"/>
        </w:trPr>
        <w:tc>
          <w:tcPr>
            <w:tcW w:w="4752" w:type="dxa"/>
          </w:tcPr>
          <w:p w14:paraId="09491B85" w14:textId="31744320" w:rsidR="00494657" w:rsidRPr="00D94D7D" w:rsidRDefault="00627F2F" w:rsidP="00627F2F">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 xml:space="preserve">1. Is familiar with instructional approaches </w:t>
            </w:r>
            <w:r w:rsidRPr="00D94D7D">
              <w:rPr>
                <w:rFonts w:asciiTheme="minorHAnsi" w:hAnsiTheme="minorHAnsi" w:cstheme="minorHAnsi"/>
              </w:rPr>
              <w:br/>
              <w:t xml:space="preserve">that support the development of reading </w:t>
            </w:r>
            <w:r w:rsidRPr="00D94D7D">
              <w:rPr>
                <w:rFonts w:asciiTheme="minorHAnsi" w:hAnsiTheme="minorHAnsi" w:cstheme="minorHAnsi"/>
              </w:rPr>
              <w:br/>
              <w:t>strategies required for different types and forms of texts (i.e. digital and print, disciplinary literacy)</w:t>
            </w:r>
          </w:p>
        </w:tc>
        <w:tc>
          <w:tcPr>
            <w:tcW w:w="720" w:type="dxa"/>
          </w:tcPr>
          <w:p w14:paraId="09491B86" w14:textId="77777777" w:rsidR="00494657" w:rsidRPr="00CC38F7" w:rsidRDefault="00494657" w:rsidP="00494657">
            <w:pPr>
              <w:spacing w:after="0"/>
            </w:pPr>
          </w:p>
        </w:tc>
        <w:tc>
          <w:tcPr>
            <w:tcW w:w="761" w:type="dxa"/>
          </w:tcPr>
          <w:p w14:paraId="09491B87" w14:textId="77777777" w:rsidR="00494657" w:rsidRPr="00CC38F7" w:rsidRDefault="00494657" w:rsidP="00494657">
            <w:pPr>
              <w:spacing w:after="0"/>
            </w:pPr>
          </w:p>
        </w:tc>
        <w:tc>
          <w:tcPr>
            <w:tcW w:w="864" w:type="dxa"/>
          </w:tcPr>
          <w:p w14:paraId="09491B88" w14:textId="77777777" w:rsidR="00494657" w:rsidRPr="00CC38F7" w:rsidRDefault="00494657" w:rsidP="00494657">
            <w:pPr>
              <w:spacing w:after="0"/>
            </w:pPr>
          </w:p>
        </w:tc>
        <w:tc>
          <w:tcPr>
            <w:tcW w:w="864" w:type="dxa"/>
          </w:tcPr>
          <w:p w14:paraId="09491B89" w14:textId="77777777" w:rsidR="00494657" w:rsidRPr="00CC38F7" w:rsidRDefault="00494657" w:rsidP="00494657">
            <w:pPr>
              <w:spacing w:after="0"/>
            </w:pPr>
          </w:p>
        </w:tc>
        <w:tc>
          <w:tcPr>
            <w:tcW w:w="864" w:type="dxa"/>
          </w:tcPr>
          <w:p w14:paraId="09491B8A" w14:textId="77777777" w:rsidR="00494657" w:rsidRPr="00CC38F7" w:rsidRDefault="00494657" w:rsidP="00494657">
            <w:pPr>
              <w:spacing w:after="0"/>
            </w:pPr>
          </w:p>
        </w:tc>
        <w:tc>
          <w:tcPr>
            <w:tcW w:w="864" w:type="dxa"/>
          </w:tcPr>
          <w:p w14:paraId="09491B8B" w14:textId="77777777" w:rsidR="00494657" w:rsidRPr="00CC38F7" w:rsidRDefault="00494657" w:rsidP="00494657">
            <w:pPr>
              <w:spacing w:after="0"/>
            </w:pPr>
          </w:p>
        </w:tc>
        <w:tc>
          <w:tcPr>
            <w:tcW w:w="864" w:type="dxa"/>
          </w:tcPr>
          <w:p w14:paraId="09491B8C" w14:textId="77777777" w:rsidR="00494657" w:rsidRPr="00CC38F7" w:rsidRDefault="00494657" w:rsidP="00494657">
            <w:pPr>
              <w:spacing w:after="0"/>
            </w:pPr>
          </w:p>
        </w:tc>
        <w:tc>
          <w:tcPr>
            <w:tcW w:w="864" w:type="dxa"/>
          </w:tcPr>
          <w:p w14:paraId="09491B8D" w14:textId="77777777" w:rsidR="00494657" w:rsidRPr="00CC38F7" w:rsidRDefault="00494657" w:rsidP="00494657">
            <w:pPr>
              <w:spacing w:after="0"/>
            </w:pPr>
          </w:p>
        </w:tc>
        <w:tc>
          <w:tcPr>
            <w:tcW w:w="864" w:type="dxa"/>
          </w:tcPr>
          <w:p w14:paraId="09491B8E" w14:textId="77777777" w:rsidR="00494657" w:rsidRPr="00CC38F7" w:rsidRDefault="00494657" w:rsidP="00494657">
            <w:pPr>
              <w:spacing w:after="0"/>
            </w:pPr>
          </w:p>
        </w:tc>
        <w:tc>
          <w:tcPr>
            <w:tcW w:w="864" w:type="dxa"/>
          </w:tcPr>
          <w:p w14:paraId="09491B8F" w14:textId="77777777" w:rsidR="00494657" w:rsidRPr="00CC38F7" w:rsidRDefault="00494657" w:rsidP="00494657">
            <w:pPr>
              <w:spacing w:after="0"/>
            </w:pPr>
          </w:p>
        </w:tc>
        <w:tc>
          <w:tcPr>
            <w:tcW w:w="864" w:type="dxa"/>
          </w:tcPr>
          <w:p w14:paraId="09491B90" w14:textId="77777777" w:rsidR="00494657" w:rsidRPr="00CC38F7" w:rsidRDefault="00494657" w:rsidP="00494657">
            <w:pPr>
              <w:spacing w:after="0"/>
            </w:pPr>
          </w:p>
        </w:tc>
      </w:tr>
      <w:tr w:rsidR="00494657" w:rsidRPr="00CC38F7" w14:paraId="09491B9E" w14:textId="77777777" w:rsidTr="006F4CC8">
        <w:tblPrEx>
          <w:tblCellMar>
            <w:left w:w="108" w:type="dxa"/>
            <w:right w:w="108" w:type="dxa"/>
          </w:tblCellMar>
        </w:tblPrEx>
        <w:trPr>
          <w:trHeight w:val="395"/>
        </w:trPr>
        <w:tc>
          <w:tcPr>
            <w:tcW w:w="4752" w:type="dxa"/>
          </w:tcPr>
          <w:p w14:paraId="09491B92" w14:textId="6B405A86" w:rsidR="00494657" w:rsidRPr="00D94D7D" w:rsidRDefault="003B260F" w:rsidP="00542325">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2. Understands research-supported instructional approaches and interventions for concepts of print</w:t>
            </w:r>
          </w:p>
        </w:tc>
        <w:tc>
          <w:tcPr>
            <w:tcW w:w="720" w:type="dxa"/>
          </w:tcPr>
          <w:p w14:paraId="09491B93" w14:textId="77777777" w:rsidR="00494657" w:rsidRPr="00CC38F7" w:rsidRDefault="00494657" w:rsidP="00494657">
            <w:pPr>
              <w:spacing w:after="0"/>
            </w:pPr>
          </w:p>
        </w:tc>
        <w:tc>
          <w:tcPr>
            <w:tcW w:w="761" w:type="dxa"/>
          </w:tcPr>
          <w:p w14:paraId="09491B94" w14:textId="77777777" w:rsidR="00494657" w:rsidRPr="00CC38F7" w:rsidRDefault="00494657" w:rsidP="00494657">
            <w:pPr>
              <w:spacing w:after="0"/>
            </w:pPr>
          </w:p>
        </w:tc>
        <w:tc>
          <w:tcPr>
            <w:tcW w:w="864" w:type="dxa"/>
          </w:tcPr>
          <w:p w14:paraId="09491B95" w14:textId="77777777" w:rsidR="00494657" w:rsidRPr="00CC38F7" w:rsidRDefault="00494657" w:rsidP="00494657">
            <w:pPr>
              <w:spacing w:after="0"/>
            </w:pPr>
          </w:p>
        </w:tc>
        <w:tc>
          <w:tcPr>
            <w:tcW w:w="864" w:type="dxa"/>
          </w:tcPr>
          <w:p w14:paraId="09491B96" w14:textId="77777777" w:rsidR="00494657" w:rsidRPr="00CC38F7" w:rsidRDefault="00494657" w:rsidP="00494657">
            <w:pPr>
              <w:spacing w:after="0"/>
            </w:pPr>
          </w:p>
        </w:tc>
        <w:tc>
          <w:tcPr>
            <w:tcW w:w="864" w:type="dxa"/>
          </w:tcPr>
          <w:p w14:paraId="09491B97" w14:textId="77777777" w:rsidR="00494657" w:rsidRPr="00CC38F7" w:rsidRDefault="00494657" w:rsidP="00494657">
            <w:pPr>
              <w:spacing w:after="0"/>
            </w:pPr>
          </w:p>
        </w:tc>
        <w:tc>
          <w:tcPr>
            <w:tcW w:w="864" w:type="dxa"/>
          </w:tcPr>
          <w:p w14:paraId="09491B98" w14:textId="77777777" w:rsidR="00494657" w:rsidRPr="00CC38F7" w:rsidRDefault="00494657" w:rsidP="00494657">
            <w:pPr>
              <w:spacing w:after="0"/>
            </w:pPr>
          </w:p>
        </w:tc>
        <w:tc>
          <w:tcPr>
            <w:tcW w:w="864" w:type="dxa"/>
          </w:tcPr>
          <w:p w14:paraId="09491B99" w14:textId="77777777" w:rsidR="00494657" w:rsidRPr="00CC38F7" w:rsidRDefault="00494657" w:rsidP="00494657">
            <w:pPr>
              <w:spacing w:after="0"/>
            </w:pPr>
          </w:p>
        </w:tc>
        <w:tc>
          <w:tcPr>
            <w:tcW w:w="864" w:type="dxa"/>
          </w:tcPr>
          <w:p w14:paraId="09491B9A" w14:textId="77777777" w:rsidR="00494657" w:rsidRPr="00CC38F7" w:rsidRDefault="00494657" w:rsidP="00494657">
            <w:pPr>
              <w:spacing w:after="0"/>
            </w:pPr>
          </w:p>
        </w:tc>
        <w:tc>
          <w:tcPr>
            <w:tcW w:w="864" w:type="dxa"/>
          </w:tcPr>
          <w:p w14:paraId="09491B9B" w14:textId="77777777" w:rsidR="00494657" w:rsidRPr="00CC38F7" w:rsidRDefault="00494657" w:rsidP="00494657">
            <w:pPr>
              <w:spacing w:after="0"/>
            </w:pPr>
          </w:p>
        </w:tc>
        <w:tc>
          <w:tcPr>
            <w:tcW w:w="864" w:type="dxa"/>
          </w:tcPr>
          <w:p w14:paraId="09491B9C" w14:textId="77777777" w:rsidR="00494657" w:rsidRPr="00CC38F7" w:rsidRDefault="00494657" w:rsidP="00494657">
            <w:pPr>
              <w:spacing w:after="0"/>
            </w:pPr>
          </w:p>
        </w:tc>
        <w:tc>
          <w:tcPr>
            <w:tcW w:w="864" w:type="dxa"/>
          </w:tcPr>
          <w:p w14:paraId="09491B9D" w14:textId="77777777" w:rsidR="00494657" w:rsidRPr="00CC38F7" w:rsidRDefault="00494657" w:rsidP="00494657">
            <w:pPr>
              <w:spacing w:after="0"/>
            </w:pPr>
          </w:p>
        </w:tc>
      </w:tr>
      <w:tr w:rsidR="00494657" w:rsidRPr="00CC38F7" w14:paraId="09491BAB" w14:textId="77777777" w:rsidTr="006F4CC8">
        <w:tblPrEx>
          <w:tblCellMar>
            <w:left w:w="108" w:type="dxa"/>
            <w:right w:w="108" w:type="dxa"/>
          </w:tblCellMar>
        </w:tblPrEx>
        <w:trPr>
          <w:trHeight w:val="395"/>
        </w:trPr>
        <w:tc>
          <w:tcPr>
            <w:tcW w:w="4752" w:type="dxa"/>
          </w:tcPr>
          <w:p w14:paraId="09491B9F" w14:textId="2B90B8A5" w:rsidR="00494657" w:rsidRPr="00E128BA" w:rsidRDefault="00542325" w:rsidP="00E128BA">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lastRenderedPageBreak/>
              <w:t>3. Understands research-supported instructional approaches and interventions for phonological (including phonemic) awareness</w:t>
            </w:r>
          </w:p>
        </w:tc>
        <w:tc>
          <w:tcPr>
            <w:tcW w:w="720" w:type="dxa"/>
          </w:tcPr>
          <w:p w14:paraId="09491BA0" w14:textId="77777777" w:rsidR="00494657" w:rsidRPr="00CC38F7" w:rsidRDefault="00494657" w:rsidP="00494657">
            <w:pPr>
              <w:spacing w:after="0"/>
            </w:pPr>
          </w:p>
        </w:tc>
        <w:tc>
          <w:tcPr>
            <w:tcW w:w="761" w:type="dxa"/>
          </w:tcPr>
          <w:p w14:paraId="09491BA1" w14:textId="77777777" w:rsidR="00494657" w:rsidRPr="00CC38F7" w:rsidRDefault="00494657" w:rsidP="00494657">
            <w:pPr>
              <w:spacing w:after="0"/>
            </w:pPr>
          </w:p>
        </w:tc>
        <w:tc>
          <w:tcPr>
            <w:tcW w:w="864" w:type="dxa"/>
          </w:tcPr>
          <w:p w14:paraId="09491BA2" w14:textId="77777777" w:rsidR="00494657" w:rsidRPr="00CC38F7" w:rsidRDefault="00494657" w:rsidP="00494657">
            <w:pPr>
              <w:spacing w:after="0"/>
            </w:pPr>
          </w:p>
        </w:tc>
        <w:tc>
          <w:tcPr>
            <w:tcW w:w="864" w:type="dxa"/>
          </w:tcPr>
          <w:p w14:paraId="09491BA3" w14:textId="77777777" w:rsidR="00494657" w:rsidRPr="00CC38F7" w:rsidRDefault="00494657" w:rsidP="00494657">
            <w:pPr>
              <w:spacing w:after="0"/>
            </w:pPr>
          </w:p>
        </w:tc>
        <w:tc>
          <w:tcPr>
            <w:tcW w:w="864" w:type="dxa"/>
          </w:tcPr>
          <w:p w14:paraId="09491BA4" w14:textId="77777777" w:rsidR="00494657" w:rsidRPr="00CC38F7" w:rsidRDefault="00494657" w:rsidP="00494657">
            <w:pPr>
              <w:spacing w:after="0"/>
            </w:pPr>
          </w:p>
        </w:tc>
        <w:tc>
          <w:tcPr>
            <w:tcW w:w="864" w:type="dxa"/>
          </w:tcPr>
          <w:p w14:paraId="09491BA5" w14:textId="77777777" w:rsidR="00494657" w:rsidRPr="00CC38F7" w:rsidRDefault="00494657" w:rsidP="00494657">
            <w:pPr>
              <w:spacing w:after="0"/>
            </w:pPr>
          </w:p>
        </w:tc>
        <w:tc>
          <w:tcPr>
            <w:tcW w:w="864" w:type="dxa"/>
          </w:tcPr>
          <w:p w14:paraId="09491BA6" w14:textId="77777777" w:rsidR="00494657" w:rsidRPr="00CC38F7" w:rsidRDefault="00494657" w:rsidP="00494657">
            <w:pPr>
              <w:spacing w:after="0"/>
            </w:pPr>
          </w:p>
        </w:tc>
        <w:tc>
          <w:tcPr>
            <w:tcW w:w="864" w:type="dxa"/>
          </w:tcPr>
          <w:p w14:paraId="09491BA7" w14:textId="77777777" w:rsidR="00494657" w:rsidRPr="00CC38F7" w:rsidRDefault="00494657" w:rsidP="00494657">
            <w:pPr>
              <w:spacing w:after="0"/>
            </w:pPr>
          </w:p>
        </w:tc>
        <w:tc>
          <w:tcPr>
            <w:tcW w:w="864" w:type="dxa"/>
          </w:tcPr>
          <w:p w14:paraId="09491BA8" w14:textId="77777777" w:rsidR="00494657" w:rsidRPr="00CC38F7" w:rsidRDefault="00494657" w:rsidP="00494657">
            <w:pPr>
              <w:spacing w:after="0"/>
            </w:pPr>
          </w:p>
        </w:tc>
        <w:tc>
          <w:tcPr>
            <w:tcW w:w="864" w:type="dxa"/>
          </w:tcPr>
          <w:p w14:paraId="09491BA9" w14:textId="77777777" w:rsidR="00494657" w:rsidRPr="00CC38F7" w:rsidRDefault="00494657" w:rsidP="00494657">
            <w:pPr>
              <w:spacing w:after="0"/>
            </w:pPr>
          </w:p>
        </w:tc>
        <w:tc>
          <w:tcPr>
            <w:tcW w:w="864" w:type="dxa"/>
          </w:tcPr>
          <w:p w14:paraId="09491BAA" w14:textId="77777777" w:rsidR="00494657" w:rsidRPr="00CC38F7" w:rsidRDefault="00494657" w:rsidP="00494657">
            <w:pPr>
              <w:spacing w:after="0"/>
            </w:pPr>
          </w:p>
        </w:tc>
      </w:tr>
      <w:tr w:rsidR="00494657" w:rsidRPr="00CC38F7" w14:paraId="09491BB8" w14:textId="77777777" w:rsidTr="006F4CC8">
        <w:tblPrEx>
          <w:tblCellMar>
            <w:left w:w="108" w:type="dxa"/>
            <w:right w:w="108" w:type="dxa"/>
          </w:tblCellMar>
        </w:tblPrEx>
        <w:trPr>
          <w:trHeight w:val="395"/>
        </w:trPr>
        <w:tc>
          <w:tcPr>
            <w:tcW w:w="4752" w:type="dxa"/>
          </w:tcPr>
          <w:p w14:paraId="09491BAC" w14:textId="06A0A155" w:rsidR="00494657" w:rsidRPr="00D94D7D" w:rsidRDefault="008236A9" w:rsidP="00E128BA">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4. Understands research-supported instructional approaches and interventions for alphabetic principle, phonics, high-frequency words, decoding, and encoding</w:t>
            </w:r>
          </w:p>
        </w:tc>
        <w:tc>
          <w:tcPr>
            <w:tcW w:w="720" w:type="dxa"/>
          </w:tcPr>
          <w:p w14:paraId="09491BAD" w14:textId="77777777" w:rsidR="00494657" w:rsidRPr="00CC38F7" w:rsidRDefault="00494657" w:rsidP="00494657">
            <w:pPr>
              <w:spacing w:after="0"/>
            </w:pPr>
          </w:p>
        </w:tc>
        <w:tc>
          <w:tcPr>
            <w:tcW w:w="761" w:type="dxa"/>
          </w:tcPr>
          <w:p w14:paraId="09491BAE" w14:textId="77777777" w:rsidR="00494657" w:rsidRPr="00CC38F7" w:rsidRDefault="00494657" w:rsidP="00494657">
            <w:pPr>
              <w:spacing w:after="0"/>
            </w:pPr>
          </w:p>
        </w:tc>
        <w:tc>
          <w:tcPr>
            <w:tcW w:w="864" w:type="dxa"/>
          </w:tcPr>
          <w:p w14:paraId="09491BAF" w14:textId="77777777" w:rsidR="00494657" w:rsidRPr="00CC38F7" w:rsidRDefault="00494657" w:rsidP="00494657">
            <w:pPr>
              <w:spacing w:after="0"/>
            </w:pPr>
          </w:p>
        </w:tc>
        <w:tc>
          <w:tcPr>
            <w:tcW w:w="864" w:type="dxa"/>
          </w:tcPr>
          <w:p w14:paraId="09491BB0" w14:textId="77777777" w:rsidR="00494657" w:rsidRPr="00CC38F7" w:rsidRDefault="00494657" w:rsidP="00494657">
            <w:pPr>
              <w:spacing w:after="0"/>
            </w:pPr>
          </w:p>
        </w:tc>
        <w:tc>
          <w:tcPr>
            <w:tcW w:w="864" w:type="dxa"/>
          </w:tcPr>
          <w:p w14:paraId="09491BB1" w14:textId="77777777" w:rsidR="00494657" w:rsidRPr="00CC38F7" w:rsidRDefault="00494657" w:rsidP="00494657">
            <w:pPr>
              <w:spacing w:after="0"/>
            </w:pPr>
          </w:p>
        </w:tc>
        <w:tc>
          <w:tcPr>
            <w:tcW w:w="864" w:type="dxa"/>
          </w:tcPr>
          <w:p w14:paraId="09491BB2" w14:textId="77777777" w:rsidR="00494657" w:rsidRPr="00CC38F7" w:rsidRDefault="00494657" w:rsidP="00494657">
            <w:pPr>
              <w:spacing w:after="0"/>
            </w:pPr>
          </w:p>
        </w:tc>
        <w:tc>
          <w:tcPr>
            <w:tcW w:w="864" w:type="dxa"/>
          </w:tcPr>
          <w:p w14:paraId="09491BB3" w14:textId="77777777" w:rsidR="00494657" w:rsidRPr="00CC38F7" w:rsidRDefault="00494657" w:rsidP="00494657">
            <w:pPr>
              <w:spacing w:after="0"/>
            </w:pPr>
          </w:p>
        </w:tc>
        <w:tc>
          <w:tcPr>
            <w:tcW w:w="864" w:type="dxa"/>
          </w:tcPr>
          <w:p w14:paraId="09491BB4" w14:textId="77777777" w:rsidR="00494657" w:rsidRPr="00CC38F7" w:rsidRDefault="00494657" w:rsidP="00494657">
            <w:pPr>
              <w:spacing w:after="0"/>
            </w:pPr>
          </w:p>
        </w:tc>
        <w:tc>
          <w:tcPr>
            <w:tcW w:w="864" w:type="dxa"/>
          </w:tcPr>
          <w:p w14:paraId="09491BB5" w14:textId="77777777" w:rsidR="00494657" w:rsidRPr="00CC38F7" w:rsidRDefault="00494657" w:rsidP="00494657">
            <w:pPr>
              <w:spacing w:after="0"/>
            </w:pPr>
          </w:p>
        </w:tc>
        <w:tc>
          <w:tcPr>
            <w:tcW w:w="864" w:type="dxa"/>
          </w:tcPr>
          <w:p w14:paraId="09491BB6" w14:textId="77777777" w:rsidR="00494657" w:rsidRPr="00CC38F7" w:rsidRDefault="00494657" w:rsidP="00494657">
            <w:pPr>
              <w:spacing w:after="0"/>
            </w:pPr>
          </w:p>
        </w:tc>
        <w:tc>
          <w:tcPr>
            <w:tcW w:w="864" w:type="dxa"/>
          </w:tcPr>
          <w:p w14:paraId="09491BB7" w14:textId="77777777" w:rsidR="00494657" w:rsidRPr="00CC38F7" w:rsidRDefault="00494657" w:rsidP="00494657">
            <w:pPr>
              <w:spacing w:after="0"/>
            </w:pPr>
          </w:p>
        </w:tc>
      </w:tr>
      <w:tr w:rsidR="00494657" w:rsidRPr="00CC38F7" w14:paraId="09491BC5" w14:textId="77777777" w:rsidTr="006F4CC8">
        <w:tblPrEx>
          <w:tblCellMar>
            <w:left w:w="108" w:type="dxa"/>
            <w:right w:w="108" w:type="dxa"/>
          </w:tblCellMar>
        </w:tblPrEx>
        <w:trPr>
          <w:trHeight w:val="395"/>
        </w:trPr>
        <w:tc>
          <w:tcPr>
            <w:tcW w:w="4752" w:type="dxa"/>
          </w:tcPr>
          <w:p w14:paraId="09491BB9" w14:textId="62C4F583" w:rsidR="00494657" w:rsidRPr="00D94D7D" w:rsidRDefault="000D577A" w:rsidP="007B6094">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5. Understands research-supported instructional approaches and interventions for morphological analysis (e.g. affixes, roots, and base words)</w:t>
            </w:r>
          </w:p>
        </w:tc>
        <w:tc>
          <w:tcPr>
            <w:tcW w:w="720" w:type="dxa"/>
          </w:tcPr>
          <w:p w14:paraId="09491BBA" w14:textId="77777777" w:rsidR="00494657" w:rsidRPr="00CC38F7" w:rsidRDefault="00494657" w:rsidP="00494657">
            <w:pPr>
              <w:spacing w:after="0"/>
            </w:pPr>
          </w:p>
        </w:tc>
        <w:tc>
          <w:tcPr>
            <w:tcW w:w="761" w:type="dxa"/>
          </w:tcPr>
          <w:p w14:paraId="09491BBB" w14:textId="77777777" w:rsidR="00494657" w:rsidRPr="00CC38F7" w:rsidRDefault="00494657" w:rsidP="00494657">
            <w:pPr>
              <w:spacing w:after="0"/>
            </w:pPr>
          </w:p>
        </w:tc>
        <w:tc>
          <w:tcPr>
            <w:tcW w:w="864" w:type="dxa"/>
          </w:tcPr>
          <w:p w14:paraId="09491BBC" w14:textId="77777777" w:rsidR="00494657" w:rsidRPr="00CC38F7" w:rsidRDefault="00494657" w:rsidP="00494657">
            <w:pPr>
              <w:spacing w:after="0"/>
            </w:pPr>
          </w:p>
        </w:tc>
        <w:tc>
          <w:tcPr>
            <w:tcW w:w="864" w:type="dxa"/>
          </w:tcPr>
          <w:p w14:paraId="09491BBD" w14:textId="77777777" w:rsidR="00494657" w:rsidRPr="00CC38F7" w:rsidRDefault="00494657" w:rsidP="00494657">
            <w:pPr>
              <w:spacing w:after="0"/>
            </w:pPr>
          </w:p>
        </w:tc>
        <w:tc>
          <w:tcPr>
            <w:tcW w:w="864" w:type="dxa"/>
          </w:tcPr>
          <w:p w14:paraId="09491BBE" w14:textId="77777777" w:rsidR="00494657" w:rsidRPr="00CC38F7" w:rsidRDefault="00494657" w:rsidP="00494657">
            <w:pPr>
              <w:spacing w:after="0"/>
            </w:pPr>
          </w:p>
        </w:tc>
        <w:tc>
          <w:tcPr>
            <w:tcW w:w="864" w:type="dxa"/>
          </w:tcPr>
          <w:p w14:paraId="09491BBF" w14:textId="77777777" w:rsidR="00494657" w:rsidRPr="00CC38F7" w:rsidRDefault="00494657" w:rsidP="00494657">
            <w:pPr>
              <w:spacing w:after="0"/>
            </w:pPr>
          </w:p>
        </w:tc>
        <w:tc>
          <w:tcPr>
            <w:tcW w:w="864" w:type="dxa"/>
          </w:tcPr>
          <w:p w14:paraId="09491BC0" w14:textId="77777777" w:rsidR="00494657" w:rsidRPr="00CC38F7" w:rsidRDefault="00494657" w:rsidP="00494657">
            <w:pPr>
              <w:spacing w:after="0"/>
            </w:pPr>
          </w:p>
        </w:tc>
        <w:tc>
          <w:tcPr>
            <w:tcW w:w="864" w:type="dxa"/>
          </w:tcPr>
          <w:p w14:paraId="09491BC1" w14:textId="77777777" w:rsidR="00494657" w:rsidRPr="00CC38F7" w:rsidRDefault="00494657" w:rsidP="00494657">
            <w:pPr>
              <w:spacing w:after="0"/>
            </w:pPr>
          </w:p>
        </w:tc>
        <w:tc>
          <w:tcPr>
            <w:tcW w:w="864" w:type="dxa"/>
          </w:tcPr>
          <w:p w14:paraId="09491BC2" w14:textId="77777777" w:rsidR="00494657" w:rsidRPr="00CC38F7" w:rsidRDefault="00494657" w:rsidP="00494657">
            <w:pPr>
              <w:spacing w:after="0"/>
            </w:pPr>
          </w:p>
        </w:tc>
        <w:tc>
          <w:tcPr>
            <w:tcW w:w="864" w:type="dxa"/>
          </w:tcPr>
          <w:p w14:paraId="09491BC3" w14:textId="77777777" w:rsidR="00494657" w:rsidRPr="00CC38F7" w:rsidRDefault="00494657" w:rsidP="00494657">
            <w:pPr>
              <w:spacing w:after="0"/>
            </w:pPr>
          </w:p>
        </w:tc>
        <w:tc>
          <w:tcPr>
            <w:tcW w:w="864" w:type="dxa"/>
          </w:tcPr>
          <w:p w14:paraId="09491BC4" w14:textId="77777777" w:rsidR="00494657" w:rsidRPr="00CC38F7" w:rsidRDefault="00494657" w:rsidP="00494657">
            <w:pPr>
              <w:spacing w:after="0"/>
            </w:pPr>
          </w:p>
        </w:tc>
      </w:tr>
      <w:tr w:rsidR="00494657" w:rsidRPr="00CC38F7" w14:paraId="09491BD2" w14:textId="77777777" w:rsidTr="006F4CC8">
        <w:tblPrEx>
          <w:tblCellMar>
            <w:left w:w="108" w:type="dxa"/>
            <w:right w:w="108" w:type="dxa"/>
          </w:tblCellMar>
        </w:tblPrEx>
        <w:trPr>
          <w:trHeight w:val="395"/>
        </w:trPr>
        <w:tc>
          <w:tcPr>
            <w:tcW w:w="4752" w:type="dxa"/>
          </w:tcPr>
          <w:p w14:paraId="09491BC6" w14:textId="6887D58D" w:rsidR="00494657" w:rsidRPr="00D94D7D" w:rsidRDefault="0057356D" w:rsidP="00F84CD4">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6. Understands research-supported instructional approaches and interventions for vocabulary</w:t>
            </w:r>
          </w:p>
        </w:tc>
        <w:tc>
          <w:tcPr>
            <w:tcW w:w="720" w:type="dxa"/>
          </w:tcPr>
          <w:p w14:paraId="09491BC7" w14:textId="77777777" w:rsidR="00494657" w:rsidRPr="00CC38F7" w:rsidRDefault="00494657" w:rsidP="00494657">
            <w:pPr>
              <w:spacing w:after="0"/>
            </w:pPr>
          </w:p>
        </w:tc>
        <w:tc>
          <w:tcPr>
            <w:tcW w:w="761" w:type="dxa"/>
          </w:tcPr>
          <w:p w14:paraId="09491BC8" w14:textId="77777777" w:rsidR="00494657" w:rsidRPr="00CC38F7" w:rsidRDefault="00494657" w:rsidP="00494657">
            <w:pPr>
              <w:spacing w:after="0"/>
            </w:pPr>
          </w:p>
        </w:tc>
        <w:tc>
          <w:tcPr>
            <w:tcW w:w="864" w:type="dxa"/>
          </w:tcPr>
          <w:p w14:paraId="09491BC9" w14:textId="77777777" w:rsidR="00494657" w:rsidRPr="00CC38F7" w:rsidRDefault="00494657" w:rsidP="00494657">
            <w:pPr>
              <w:spacing w:after="0"/>
            </w:pPr>
          </w:p>
        </w:tc>
        <w:tc>
          <w:tcPr>
            <w:tcW w:w="864" w:type="dxa"/>
          </w:tcPr>
          <w:p w14:paraId="09491BCA" w14:textId="77777777" w:rsidR="00494657" w:rsidRPr="00CC38F7" w:rsidRDefault="00494657" w:rsidP="00494657">
            <w:pPr>
              <w:spacing w:after="0"/>
            </w:pPr>
          </w:p>
        </w:tc>
        <w:tc>
          <w:tcPr>
            <w:tcW w:w="864" w:type="dxa"/>
          </w:tcPr>
          <w:p w14:paraId="09491BCB" w14:textId="77777777" w:rsidR="00494657" w:rsidRPr="00CC38F7" w:rsidRDefault="00494657" w:rsidP="00494657">
            <w:pPr>
              <w:spacing w:after="0"/>
            </w:pPr>
          </w:p>
        </w:tc>
        <w:tc>
          <w:tcPr>
            <w:tcW w:w="864" w:type="dxa"/>
          </w:tcPr>
          <w:p w14:paraId="09491BCC" w14:textId="77777777" w:rsidR="00494657" w:rsidRPr="00CC38F7" w:rsidRDefault="00494657" w:rsidP="00494657">
            <w:pPr>
              <w:spacing w:after="0"/>
            </w:pPr>
          </w:p>
        </w:tc>
        <w:tc>
          <w:tcPr>
            <w:tcW w:w="864" w:type="dxa"/>
          </w:tcPr>
          <w:p w14:paraId="09491BCD" w14:textId="77777777" w:rsidR="00494657" w:rsidRPr="00CC38F7" w:rsidRDefault="00494657" w:rsidP="00494657">
            <w:pPr>
              <w:spacing w:after="0"/>
            </w:pPr>
          </w:p>
        </w:tc>
        <w:tc>
          <w:tcPr>
            <w:tcW w:w="864" w:type="dxa"/>
          </w:tcPr>
          <w:p w14:paraId="09491BCE" w14:textId="77777777" w:rsidR="00494657" w:rsidRPr="00CC38F7" w:rsidRDefault="00494657" w:rsidP="00494657">
            <w:pPr>
              <w:spacing w:after="0"/>
            </w:pPr>
          </w:p>
        </w:tc>
        <w:tc>
          <w:tcPr>
            <w:tcW w:w="864" w:type="dxa"/>
          </w:tcPr>
          <w:p w14:paraId="09491BCF" w14:textId="77777777" w:rsidR="00494657" w:rsidRPr="00CC38F7" w:rsidRDefault="00494657" w:rsidP="00494657">
            <w:pPr>
              <w:spacing w:after="0"/>
            </w:pPr>
          </w:p>
        </w:tc>
        <w:tc>
          <w:tcPr>
            <w:tcW w:w="864" w:type="dxa"/>
          </w:tcPr>
          <w:p w14:paraId="09491BD0" w14:textId="77777777" w:rsidR="00494657" w:rsidRPr="00CC38F7" w:rsidRDefault="00494657" w:rsidP="00494657">
            <w:pPr>
              <w:spacing w:after="0"/>
            </w:pPr>
          </w:p>
        </w:tc>
        <w:tc>
          <w:tcPr>
            <w:tcW w:w="864" w:type="dxa"/>
          </w:tcPr>
          <w:p w14:paraId="09491BD1" w14:textId="77777777" w:rsidR="00494657" w:rsidRPr="00CC38F7" w:rsidRDefault="00494657" w:rsidP="00494657">
            <w:pPr>
              <w:spacing w:after="0"/>
            </w:pPr>
          </w:p>
        </w:tc>
      </w:tr>
      <w:tr w:rsidR="00494657" w:rsidRPr="00CC38F7" w14:paraId="09491BDF" w14:textId="77777777" w:rsidTr="006F4CC8">
        <w:tblPrEx>
          <w:tblCellMar>
            <w:left w:w="108" w:type="dxa"/>
            <w:right w:w="108" w:type="dxa"/>
          </w:tblCellMar>
        </w:tblPrEx>
        <w:trPr>
          <w:trHeight w:val="395"/>
        </w:trPr>
        <w:tc>
          <w:tcPr>
            <w:tcW w:w="4752" w:type="dxa"/>
          </w:tcPr>
          <w:p w14:paraId="09491BD3" w14:textId="5DA73B65" w:rsidR="00494657" w:rsidRPr="00D94D7D" w:rsidRDefault="00F4585D" w:rsidP="00E128BA">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7. Understands research-supported instructional approaches and interventions for fluency</w:t>
            </w:r>
          </w:p>
        </w:tc>
        <w:tc>
          <w:tcPr>
            <w:tcW w:w="720" w:type="dxa"/>
          </w:tcPr>
          <w:p w14:paraId="09491BD4" w14:textId="77777777" w:rsidR="00494657" w:rsidRPr="00CC38F7" w:rsidRDefault="00494657" w:rsidP="00494657">
            <w:pPr>
              <w:spacing w:after="0"/>
            </w:pPr>
          </w:p>
        </w:tc>
        <w:tc>
          <w:tcPr>
            <w:tcW w:w="761" w:type="dxa"/>
          </w:tcPr>
          <w:p w14:paraId="09491BD5" w14:textId="77777777" w:rsidR="00494657" w:rsidRPr="00CC38F7" w:rsidRDefault="00494657" w:rsidP="00494657">
            <w:pPr>
              <w:spacing w:after="0"/>
            </w:pPr>
          </w:p>
        </w:tc>
        <w:tc>
          <w:tcPr>
            <w:tcW w:w="864" w:type="dxa"/>
          </w:tcPr>
          <w:p w14:paraId="09491BD6" w14:textId="77777777" w:rsidR="00494657" w:rsidRPr="00CC38F7" w:rsidRDefault="00494657" w:rsidP="00494657">
            <w:pPr>
              <w:spacing w:after="0"/>
            </w:pPr>
          </w:p>
        </w:tc>
        <w:tc>
          <w:tcPr>
            <w:tcW w:w="864" w:type="dxa"/>
          </w:tcPr>
          <w:p w14:paraId="09491BD7" w14:textId="77777777" w:rsidR="00494657" w:rsidRPr="00CC38F7" w:rsidRDefault="00494657" w:rsidP="00494657">
            <w:pPr>
              <w:spacing w:after="0"/>
            </w:pPr>
          </w:p>
        </w:tc>
        <w:tc>
          <w:tcPr>
            <w:tcW w:w="864" w:type="dxa"/>
          </w:tcPr>
          <w:p w14:paraId="09491BD8" w14:textId="77777777" w:rsidR="00494657" w:rsidRPr="00CC38F7" w:rsidRDefault="00494657" w:rsidP="00494657">
            <w:pPr>
              <w:spacing w:after="0"/>
            </w:pPr>
          </w:p>
        </w:tc>
        <w:tc>
          <w:tcPr>
            <w:tcW w:w="864" w:type="dxa"/>
          </w:tcPr>
          <w:p w14:paraId="09491BD9" w14:textId="77777777" w:rsidR="00494657" w:rsidRPr="00CC38F7" w:rsidRDefault="00494657" w:rsidP="00494657">
            <w:pPr>
              <w:spacing w:after="0"/>
            </w:pPr>
          </w:p>
        </w:tc>
        <w:tc>
          <w:tcPr>
            <w:tcW w:w="864" w:type="dxa"/>
          </w:tcPr>
          <w:p w14:paraId="09491BDA" w14:textId="77777777" w:rsidR="00494657" w:rsidRPr="00CC38F7" w:rsidRDefault="00494657" w:rsidP="00494657">
            <w:pPr>
              <w:spacing w:after="0"/>
            </w:pPr>
          </w:p>
        </w:tc>
        <w:tc>
          <w:tcPr>
            <w:tcW w:w="864" w:type="dxa"/>
          </w:tcPr>
          <w:p w14:paraId="09491BDB" w14:textId="77777777" w:rsidR="00494657" w:rsidRPr="00CC38F7" w:rsidRDefault="00494657" w:rsidP="00494657">
            <w:pPr>
              <w:spacing w:after="0"/>
            </w:pPr>
          </w:p>
        </w:tc>
        <w:tc>
          <w:tcPr>
            <w:tcW w:w="864" w:type="dxa"/>
          </w:tcPr>
          <w:p w14:paraId="09491BDC" w14:textId="77777777" w:rsidR="00494657" w:rsidRPr="00CC38F7" w:rsidRDefault="00494657" w:rsidP="00494657">
            <w:pPr>
              <w:spacing w:after="0"/>
            </w:pPr>
          </w:p>
        </w:tc>
        <w:tc>
          <w:tcPr>
            <w:tcW w:w="864" w:type="dxa"/>
          </w:tcPr>
          <w:p w14:paraId="09491BDD" w14:textId="77777777" w:rsidR="00494657" w:rsidRPr="00CC38F7" w:rsidRDefault="00494657" w:rsidP="00494657">
            <w:pPr>
              <w:spacing w:after="0"/>
            </w:pPr>
          </w:p>
        </w:tc>
        <w:tc>
          <w:tcPr>
            <w:tcW w:w="864" w:type="dxa"/>
          </w:tcPr>
          <w:p w14:paraId="09491BDE" w14:textId="77777777" w:rsidR="00494657" w:rsidRPr="00CC38F7" w:rsidRDefault="00494657" w:rsidP="00494657">
            <w:pPr>
              <w:spacing w:after="0"/>
            </w:pPr>
          </w:p>
        </w:tc>
      </w:tr>
      <w:tr w:rsidR="00494657" w:rsidRPr="00CC38F7" w14:paraId="09491BEC" w14:textId="77777777" w:rsidTr="006F4CC8">
        <w:tblPrEx>
          <w:tblCellMar>
            <w:left w:w="108" w:type="dxa"/>
            <w:right w:w="108" w:type="dxa"/>
          </w:tblCellMar>
        </w:tblPrEx>
        <w:trPr>
          <w:trHeight w:val="395"/>
        </w:trPr>
        <w:tc>
          <w:tcPr>
            <w:tcW w:w="4752" w:type="dxa"/>
          </w:tcPr>
          <w:p w14:paraId="09491BE0" w14:textId="37EE0ABD" w:rsidR="00494657" w:rsidRPr="00D94D7D" w:rsidRDefault="00AC3B8B" w:rsidP="00E128BA">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8. Understands research-supported instructional approaches and interventions for listening and reading comprehension (e.g. text dependent questioning, close reading)</w:t>
            </w:r>
          </w:p>
        </w:tc>
        <w:tc>
          <w:tcPr>
            <w:tcW w:w="720" w:type="dxa"/>
          </w:tcPr>
          <w:p w14:paraId="09491BE1" w14:textId="77777777" w:rsidR="00494657" w:rsidRPr="00CC38F7" w:rsidRDefault="00494657" w:rsidP="00494657">
            <w:pPr>
              <w:spacing w:after="0"/>
            </w:pPr>
          </w:p>
        </w:tc>
        <w:tc>
          <w:tcPr>
            <w:tcW w:w="761" w:type="dxa"/>
          </w:tcPr>
          <w:p w14:paraId="09491BE2" w14:textId="77777777" w:rsidR="00494657" w:rsidRPr="00CC38F7" w:rsidRDefault="00494657" w:rsidP="00494657">
            <w:pPr>
              <w:spacing w:after="0"/>
            </w:pPr>
          </w:p>
        </w:tc>
        <w:tc>
          <w:tcPr>
            <w:tcW w:w="864" w:type="dxa"/>
          </w:tcPr>
          <w:p w14:paraId="09491BE3" w14:textId="77777777" w:rsidR="00494657" w:rsidRPr="00CC38F7" w:rsidRDefault="00494657" w:rsidP="00494657">
            <w:pPr>
              <w:spacing w:after="0"/>
            </w:pPr>
          </w:p>
        </w:tc>
        <w:tc>
          <w:tcPr>
            <w:tcW w:w="864" w:type="dxa"/>
          </w:tcPr>
          <w:p w14:paraId="09491BE4" w14:textId="77777777" w:rsidR="00494657" w:rsidRPr="00CC38F7" w:rsidRDefault="00494657" w:rsidP="00494657">
            <w:pPr>
              <w:spacing w:after="0"/>
            </w:pPr>
          </w:p>
        </w:tc>
        <w:tc>
          <w:tcPr>
            <w:tcW w:w="864" w:type="dxa"/>
          </w:tcPr>
          <w:p w14:paraId="09491BE5" w14:textId="77777777" w:rsidR="00494657" w:rsidRPr="00CC38F7" w:rsidRDefault="00494657" w:rsidP="00494657">
            <w:pPr>
              <w:spacing w:after="0"/>
            </w:pPr>
          </w:p>
        </w:tc>
        <w:tc>
          <w:tcPr>
            <w:tcW w:w="864" w:type="dxa"/>
          </w:tcPr>
          <w:p w14:paraId="09491BE6" w14:textId="77777777" w:rsidR="00494657" w:rsidRPr="00CC38F7" w:rsidRDefault="00494657" w:rsidP="00494657">
            <w:pPr>
              <w:spacing w:after="0"/>
            </w:pPr>
          </w:p>
        </w:tc>
        <w:tc>
          <w:tcPr>
            <w:tcW w:w="864" w:type="dxa"/>
          </w:tcPr>
          <w:p w14:paraId="09491BE7" w14:textId="77777777" w:rsidR="00494657" w:rsidRPr="00CC38F7" w:rsidRDefault="00494657" w:rsidP="00494657">
            <w:pPr>
              <w:spacing w:after="0"/>
            </w:pPr>
          </w:p>
        </w:tc>
        <w:tc>
          <w:tcPr>
            <w:tcW w:w="864" w:type="dxa"/>
          </w:tcPr>
          <w:p w14:paraId="09491BE8" w14:textId="77777777" w:rsidR="00494657" w:rsidRPr="00CC38F7" w:rsidRDefault="00494657" w:rsidP="00494657">
            <w:pPr>
              <w:spacing w:after="0"/>
            </w:pPr>
          </w:p>
        </w:tc>
        <w:tc>
          <w:tcPr>
            <w:tcW w:w="864" w:type="dxa"/>
          </w:tcPr>
          <w:p w14:paraId="09491BE9" w14:textId="77777777" w:rsidR="00494657" w:rsidRPr="00CC38F7" w:rsidRDefault="00494657" w:rsidP="00494657">
            <w:pPr>
              <w:spacing w:after="0"/>
            </w:pPr>
          </w:p>
        </w:tc>
        <w:tc>
          <w:tcPr>
            <w:tcW w:w="864" w:type="dxa"/>
          </w:tcPr>
          <w:p w14:paraId="09491BEA" w14:textId="77777777" w:rsidR="00494657" w:rsidRPr="00CC38F7" w:rsidRDefault="00494657" w:rsidP="00494657">
            <w:pPr>
              <w:spacing w:after="0"/>
            </w:pPr>
          </w:p>
        </w:tc>
        <w:tc>
          <w:tcPr>
            <w:tcW w:w="864" w:type="dxa"/>
          </w:tcPr>
          <w:p w14:paraId="09491BEB" w14:textId="77777777" w:rsidR="00494657" w:rsidRPr="00CC38F7" w:rsidRDefault="00494657" w:rsidP="00494657">
            <w:pPr>
              <w:spacing w:after="0"/>
            </w:pPr>
          </w:p>
        </w:tc>
      </w:tr>
      <w:tr w:rsidR="00494657" w:rsidRPr="00CC38F7" w14:paraId="09491BF9" w14:textId="77777777" w:rsidTr="006F4CC8">
        <w:tblPrEx>
          <w:tblCellMar>
            <w:left w:w="108" w:type="dxa"/>
            <w:right w:w="108" w:type="dxa"/>
          </w:tblCellMar>
        </w:tblPrEx>
        <w:trPr>
          <w:trHeight w:val="395"/>
        </w:trPr>
        <w:tc>
          <w:tcPr>
            <w:tcW w:w="4752" w:type="dxa"/>
          </w:tcPr>
          <w:p w14:paraId="09491BED" w14:textId="68C76260" w:rsidR="00494657" w:rsidRPr="00D94D7D" w:rsidRDefault="00A92671" w:rsidP="00E128BA">
            <w:pPr>
              <w:tabs>
                <w:tab w:val="left" w:pos="936"/>
              </w:tabs>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9. Understands research-supported instructional approaches and interventions for use of writing mechanics and written expression</w:t>
            </w:r>
          </w:p>
        </w:tc>
        <w:tc>
          <w:tcPr>
            <w:tcW w:w="720" w:type="dxa"/>
          </w:tcPr>
          <w:p w14:paraId="09491BEE" w14:textId="77777777" w:rsidR="00494657" w:rsidRPr="00CC38F7" w:rsidRDefault="00494657" w:rsidP="00494657">
            <w:pPr>
              <w:spacing w:after="0"/>
            </w:pPr>
          </w:p>
        </w:tc>
        <w:tc>
          <w:tcPr>
            <w:tcW w:w="761" w:type="dxa"/>
          </w:tcPr>
          <w:p w14:paraId="09491BEF" w14:textId="77777777" w:rsidR="00494657" w:rsidRPr="00CC38F7" w:rsidRDefault="00494657" w:rsidP="00494657">
            <w:pPr>
              <w:spacing w:after="0"/>
            </w:pPr>
          </w:p>
        </w:tc>
        <w:tc>
          <w:tcPr>
            <w:tcW w:w="864" w:type="dxa"/>
          </w:tcPr>
          <w:p w14:paraId="09491BF0" w14:textId="77777777" w:rsidR="00494657" w:rsidRPr="00CC38F7" w:rsidRDefault="00494657" w:rsidP="00494657">
            <w:pPr>
              <w:spacing w:after="0"/>
            </w:pPr>
          </w:p>
        </w:tc>
        <w:tc>
          <w:tcPr>
            <w:tcW w:w="864" w:type="dxa"/>
          </w:tcPr>
          <w:p w14:paraId="09491BF1" w14:textId="77777777" w:rsidR="00494657" w:rsidRPr="00CC38F7" w:rsidRDefault="00494657" w:rsidP="00494657">
            <w:pPr>
              <w:spacing w:after="0"/>
            </w:pPr>
          </w:p>
        </w:tc>
        <w:tc>
          <w:tcPr>
            <w:tcW w:w="864" w:type="dxa"/>
          </w:tcPr>
          <w:p w14:paraId="09491BF2" w14:textId="77777777" w:rsidR="00494657" w:rsidRPr="00CC38F7" w:rsidRDefault="00494657" w:rsidP="00494657">
            <w:pPr>
              <w:spacing w:after="0"/>
            </w:pPr>
          </w:p>
        </w:tc>
        <w:tc>
          <w:tcPr>
            <w:tcW w:w="864" w:type="dxa"/>
          </w:tcPr>
          <w:p w14:paraId="09491BF3" w14:textId="77777777" w:rsidR="00494657" w:rsidRPr="00CC38F7" w:rsidRDefault="00494657" w:rsidP="00494657">
            <w:pPr>
              <w:spacing w:after="0"/>
            </w:pPr>
          </w:p>
        </w:tc>
        <w:tc>
          <w:tcPr>
            <w:tcW w:w="864" w:type="dxa"/>
          </w:tcPr>
          <w:p w14:paraId="09491BF4" w14:textId="77777777" w:rsidR="00494657" w:rsidRPr="00CC38F7" w:rsidRDefault="00494657" w:rsidP="00494657">
            <w:pPr>
              <w:spacing w:after="0"/>
            </w:pPr>
          </w:p>
        </w:tc>
        <w:tc>
          <w:tcPr>
            <w:tcW w:w="864" w:type="dxa"/>
          </w:tcPr>
          <w:p w14:paraId="09491BF5" w14:textId="77777777" w:rsidR="00494657" w:rsidRPr="00CC38F7" w:rsidRDefault="00494657" w:rsidP="00494657">
            <w:pPr>
              <w:spacing w:after="0"/>
            </w:pPr>
          </w:p>
        </w:tc>
        <w:tc>
          <w:tcPr>
            <w:tcW w:w="864" w:type="dxa"/>
          </w:tcPr>
          <w:p w14:paraId="09491BF6" w14:textId="77777777" w:rsidR="00494657" w:rsidRPr="00CC38F7" w:rsidRDefault="00494657" w:rsidP="00494657">
            <w:pPr>
              <w:spacing w:after="0"/>
            </w:pPr>
          </w:p>
        </w:tc>
        <w:tc>
          <w:tcPr>
            <w:tcW w:w="864" w:type="dxa"/>
          </w:tcPr>
          <w:p w14:paraId="09491BF7" w14:textId="77777777" w:rsidR="00494657" w:rsidRPr="00CC38F7" w:rsidRDefault="00494657" w:rsidP="00494657">
            <w:pPr>
              <w:spacing w:after="0"/>
            </w:pPr>
          </w:p>
        </w:tc>
        <w:tc>
          <w:tcPr>
            <w:tcW w:w="864" w:type="dxa"/>
          </w:tcPr>
          <w:p w14:paraId="09491BF8" w14:textId="77777777" w:rsidR="00494657" w:rsidRPr="00CC38F7" w:rsidRDefault="00494657" w:rsidP="00494657">
            <w:pPr>
              <w:spacing w:after="0"/>
            </w:pPr>
          </w:p>
        </w:tc>
      </w:tr>
      <w:tr w:rsidR="00494657" w:rsidRPr="00CC38F7" w14:paraId="09491C06" w14:textId="77777777" w:rsidTr="006F4CC8">
        <w:tblPrEx>
          <w:tblCellMar>
            <w:left w:w="108" w:type="dxa"/>
            <w:right w:w="108" w:type="dxa"/>
          </w:tblCellMar>
        </w:tblPrEx>
        <w:trPr>
          <w:trHeight w:val="395"/>
        </w:trPr>
        <w:tc>
          <w:tcPr>
            <w:tcW w:w="4752" w:type="dxa"/>
          </w:tcPr>
          <w:p w14:paraId="09491BFA" w14:textId="4A56F3EC" w:rsidR="00494657" w:rsidRPr="00E128BA" w:rsidRDefault="00E128BA" w:rsidP="00E128BA">
            <w:pPr>
              <w:pStyle w:val="ACTheading1"/>
              <w:numPr>
                <w:ilvl w:val="0"/>
                <w:numId w:val="0"/>
              </w:numPr>
              <w:rPr>
                <w:rFonts w:asciiTheme="minorHAnsi" w:hAnsiTheme="minorHAnsi" w:cstheme="minorHAnsi"/>
                <w:sz w:val="24"/>
                <w:szCs w:val="24"/>
              </w:rPr>
            </w:pPr>
            <w:r w:rsidRPr="00E128BA">
              <w:rPr>
                <w:rFonts w:asciiTheme="minorHAnsi" w:hAnsiTheme="minorHAnsi" w:cstheme="minorHAnsi"/>
                <w:color w:val="2E74B5" w:themeColor="accent1" w:themeShade="BF"/>
                <w:sz w:val="24"/>
                <w:szCs w:val="24"/>
              </w:rPr>
              <w:t>I</w:t>
            </w:r>
            <w:r w:rsidR="003C325D">
              <w:rPr>
                <w:rFonts w:asciiTheme="minorHAnsi" w:hAnsiTheme="minorHAnsi" w:cstheme="minorHAnsi"/>
                <w:color w:val="2E74B5" w:themeColor="accent1" w:themeShade="BF"/>
                <w:sz w:val="24"/>
                <w:szCs w:val="24"/>
              </w:rPr>
              <w:t>I</w:t>
            </w:r>
            <w:r w:rsidRPr="00E128BA">
              <w:rPr>
                <w:rFonts w:asciiTheme="minorHAnsi" w:hAnsiTheme="minorHAnsi" w:cstheme="minorHAnsi"/>
                <w:color w:val="2E74B5" w:themeColor="accent1" w:themeShade="BF"/>
                <w:sz w:val="24"/>
                <w:szCs w:val="24"/>
              </w:rPr>
              <w:t xml:space="preserve">. </w:t>
            </w:r>
            <w:r w:rsidR="008D0D71" w:rsidRPr="00E128BA">
              <w:rPr>
                <w:rFonts w:asciiTheme="minorHAnsi" w:hAnsiTheme="minorHAnsi" w:cstheme="minorHAnsi"/>
                <w:color w:val="2E74B5" w:themeColor="accent1" w:themeShade="BF"/>
                <w:sz w:val="24"/>
                <w:szCs w:val="24"/>
              </w:rPr>
              <w:t>Assessment</w:t>
            </w:r>
            <w:r w:rsidR="00E933CC">
              <w:rPr>
                <w:rFonts w:asciiTheme="minorHAnsi" w:hAnsiTheme="minorHAnsi" w:cstheme="minorHAnsi"/>
                <w:color w:val="2E74B5" w:themeColor="accent1" w:themeShade="BF"/>
                <w:sz w:val="24"/>
                <w:szCs w:val="24"/>
              </w:rPr>
              <w:t xml:space="preserve"> (23%)</w:t>
            </w:r>
          </w:p>
        </w:tc>
        <w:tc>
          <w:tcPr>
            <w:tcW w:w="720" w:type="dxa"/>
          </w:tcPr>
          <w:p w14:paraId="09491BFB" w14:textId="77777777" w:rsidR="00494657" w:rsidRPr="00CC38F7" w:rsidRDefault="00494657" w:rsidP="00494657">
            <w:pPr>
              <w:spacing w:after="0"/>
            </w:pPr>
          </w:p>
        </w:tc>
        <w:tc>
          <w:tcPr>
            <w:tcW w:w="761" w:type="dxa"/>
          </w:tcPr>
          <w:p w14:paraId="09491BFC" w14:textId="77777777" w:rsidR="00494657" w:rsidRPr="00CC38F7" w:rsidRDefault="00494657" w:rsidP="00494657">
            <w:pPr>
              <w:spacing w:after="0"/>
            </w:pPr>
          </w:p>
        </w:tc>
        <w:tc>
          <w:tcPr>
            <w:tcW w:w="864" w:type="dxa"/>
          </w:tcPr>
          <w:p w14:paraId="09491BFD" w14:textId="77777777" w:rsidR="00494657" w:rsidRPr="00CC38F7" w:rsidRDefault="00494657" w:rsidP="00494657">
            <w:pPr>
              <w:spacing w:after="0"/>
            </w:pPr>
          </w:p>
        </w:tc>
        <w:tc>
          <w:tcPr>
            <w:tcW w:w="864" w:type="dxa"/>
          </w:tcPr>
          <w:p w14:paraId="09491BFE" w14:textId="77777777" w:rsidR="00494657" w:rsidRPr="00CC38F7" w:rsidRDefault="00494657" w:rsidP="00494657">
            <w:pPr>
              <w:spacing w:after="0"/>
            </w:pPr>
          </w:p>
        </w:tc>
        <w:tc>
          <w:tcPr>
            <w:tcW w:w="864" w:type="dxa"/>
          </w:tcPr>
          <w:p w14:paraId="09491BFF" w14:textId="77777777" w:rsidR="00494657" w:rsidRPr="00CC38F7" w:rsidRDefault="00494657" w:rsidP="00494657">
            <w:pPr>
              <w:spacing w:after="0"/>
            </w:pPr>
          </w:p>
        </w:tc>
        <w:tc>
          <w:tcPr>
            <w:tcW w:w="864" w:type="dxa"/>
          </w:tcPr>
          <w:p w14:paraId="09491C00" w14:textId="77777777" w:rsidR="00494657" w:rsidRPr="00CC38F7" w:rsidRDefault="00494657" w:rsidP="00494657">
            <w:pPr>
              <w:spacing w:after="0"/>
            </w:pPr>
          </w:p>
        </w:tc>
        <w:tc>
          <w:tcPr>
            <w:tcW w:w="864" w:type="dxa"/>
          </w:tcPr>
          <w:p w14:paraId="09491C01" w14:textId="77777777" w:rsidR="00494657" w:rsidRPr="00CC38F7" w:rsidRDefault="00494657" w:rsidP="00494657">
            <w:pPr>
              <w:spacing w:after="0"/>
            </w:pPr>
          </w:p>
        </w:tc>
        <w:tc>
          <w:tcPr>
            <w:tcW w:w="864" w:type="dxa"/>
          </w:tcPr>
          <w:p w14:paraId="09491C02" w14:textId="77777777" w:rsidR="00494657" w:rsidRPr="00CC38F7" w:rsidRDefault="00494657" w:rsidP="00494657">
            <w:pPr>
              <w:spacing w:after="0"/>
            </w:pPr>
          </w:p>
        </w:tc>
        <w:tc>
          <w:tcPr>
            <w:tcW w:w="864" w:type="dxa"/>
          </w:tcPr>
          <w:p w14:paraId="09491C03" w14:textId="77777777" w:rsidR="00494657" w:rsidRPr="00CC38F7" w:rsidRDefault="00494657" w:rsidP="00494657">
            <w:pPr>
              <w:spacing w:after="0"/>
            </w:pPr>
          </w:p>
        </w:tc>
        <w:tc>
          <w:tcPr>
            <w:tcW w:w="864" w:type="dxa"/>
          </w:tcPr>
          <w:p w14:paraId="09491C04" w14:textId="77777777" w:rsidR="00494657" w:rsidRPr="00CC38F7" w:rsidRDefault="00494657" w:rsidP="00494657">
            <w:pPr>
              <w:spacing w:after="0"/>
            </w:pPr>
          </w:p>
        </w:tc>
        <w:tc>
          <w:tcPr>
            <w:tcW w:w="864" w:type="dxa"/>
          </w:tcPr>
          <w:p w14:paraId="09491C05" w14:textId="77777777" w:rsidR="00494657" w:rsidRPr="00CC38F7" w:rsidRDefault="00494657" w:rsidP="00494657">
            <w:pPr>
              <w:spacing w:after="0"/>
            </w:pPr>
          </w:p>
        </w:tc>
      </w:tr>
      <w:tr w:rsidR="00494657" w:rsidRPr="00CC38F7" w14:paraId="09491C13" w14:textId="77777777" w:rsidTr="006F4CC8">
        <w:tblPrEx>
          <w:tblCellMar>
            <w:left w:w="108" w:type="dxa"/>
            <w:right w:w="108" w:type="dxa"/>
          </w:tblCellMar>
        </w:tblPrEx>
        <w:trPr>
          <w:trHeight w:val="395"/>
        </w:trPr>
        <w:tc>
          <w:tcPr>
            <w:tcW w:w="4752" w:type="dxa"/>
          </w:tcPr>
          <w:p w14:paraId="09491C07" w14:textId="785FB024" w:rsidR="00494657" w:rsidRPr="00E128BA" w:rsidRDefault="00E128BA" w:rsidP="00E128BA">
            <w:pPr>
              <w:pStyle w:val="ACTHeader2"/>
              <w:numPr>
                <w:ilvl w:val="0"/>
                <w:numId w:val="0"/>
              </w:numPr>
              <w:rPr>
                <w:rFonts w:asciiTheme="minorHAnsi" w:hAnsiTheme="minorHAnsi" w:cstheme="minorHAnsi"/>
                <w:sz w:val="22"/>
                <w:szCs w:val="22"/>
              </w:rPr>
            </w:pPr>
            <w:r w:rsidRPr="00E128BA">
              <w:rPr>
                <w:rFonts w:asciiTheme="minorHAnsi" w:hAnsiTheme="minorHAnsi" w:cstheme="minorHAnsi"/>
                <w:sz w:val="22"/>
                <w:szCs w:val="22"/>
              </w:rPr>
              <w:t xml:space="preserve">A. </w:t>
            </w:r>
            <w:r w:rsidR="00312EFB" w:rsidRPr="00E128BA">
              <w:rPr>
                <w:rFonts w:asciiTheme="minorHAnsi" w:hAnsiTheme="minorHAnsi" w:cstheme="minorHAnsi"/>
                <w:sz w:val="22"/>
                <w:szCs w:val="22"/>
              </w:rPr>
              <w:t>Types and Purposes of Assessment</w:t>
            </w:r>
          </w:p>
        </w:tc>
        <w:tc>
          <w:tcPr>
            <w:tcW w:w="720" w:type="dxa"/>
          </w:tcPr>
          <w:p w14:paraId="09491C08" w14:textId="77777777" w:rsidR="00494657" w:rsidRPr="00CC38F7" w:rsidRDefault="00494657" w:rsidP="00494657">
            <w:pPr>
              <w:spacing w:after="0"/>
            </w:pPr>
          </w:p>
        </w:tc>
        <w:tc>
          <w:tcPr>
            <w:tcW w:w="761" w:type="dxa"/>
          </w:tcPr>
          <w:p w14:paraId="09491C09" w14:textId="77777777" w:rsidR="00494657" w:rsidRPr="00CC38F7" w:rsidRDefault="00494657" w:rsidP="00494657">
            <w:pPr>
              <w:spacing w:after="0"/>
            </w:pPr>
          </w:p>
        </w:tc>
        <w:tc>
          <w:tcPr>
            <w:tcW w:w="864" w:type="dxa"/>
          </w:tcPr>
          <w:p w14:paraId="09491C0A" w14:textId="77777777" w:rsidR="00494657" w:rsidRPr="00CC38F7" w:rsidRDefault="00494657" w:rsidP="00494657">
            <w:pPr>
              <w:spacing w:after="0"/>
            </w:pPr>
          </w:p>
        </w:tc>
        <w:tc>
          <w:tcPr>
            <w:tcW w:w="864" w:type="dxa"/>
          </w:tcPr>
          <w:p w14:paraId="09491C0B" w14:textId="77777777" w:rsidR="00494657" w:rsidRPr="00CC38F7" w:rsidRDefault="00494657" w:rsidP="00494657">
            <w:pPr>
              <w:spacing w:after="0"/>
            </w:pPr>
          </w:p>
        </w:tc>
        <w:tc>
          <w:tcPr>
            <w:tcW w:w="864" w:type="dxa"/>
          </w:tcPr>
          <w:p w14:paraId="09491C0C" w14:textId="77777777" w:rsidR="00494657" w:rsidRPr="00CC38F7" w:rsidRDefault="00494657" w:rsidP="00494657">
            <w:pPr>
              <w:spacing w:after="0"/>
            </w:pPr>
          </w:p>
        </w:tc>
        <w:tc>
          <w:tcPr>
            <w:tcW w:w="864" w:type="dxa"/>
          </w:tcPr>
          <w:p w14:paraId="09491C0D" w14:textId="77777777" w:rsidR="00494657" w:rsidRPr="00CC38F7" w:rsidRDefault="00494657" w:rsidP="00494657">
            <w:pPr>
              <w:spacing w:after="0"/>
            </w:pPr>
          </w:p>
        </w:tc>
        <w:tc>
          <w:tcPr>
            <w:tcW w:w="864" w:type="dxa"/>
          </w:tcPr>
          <w:p w14:paraId="09491C0E" w14:textId="77777777" w:rsidR="00494657" w:rsidRPr="00CC38F7" w:rsidRDefault="00494657" w:rsidP="00494657">
            <w:pPr>
              <w:spacing w:after="0"/>
            </w:pPr>
          </w:p>
        </w:tc>
        <w:tc>
          <w:tcPr>
            <w:tcW w:w="864" w:type="dxa"/>
          </w:tcPr>
          <w:p w14:paraId="09491C0F" w14:textId="77777777" w:rsidR="00494657" w:rsidRPr="00CC38F7" w:rsidRDefault="00494657" w:rsidP="00494657">
            <w:pPr>
              <w:spacing w:after="0"/>
            </w:pPr>
          </w:p>
        </w:tc>
        <w:tc>
          <w:tcPr>
            <w:tcW w:w="864" w:type="dxa"/>
          </w:tcPr>
          <w:p w14:paraId="09491C10" w14:textId="77777777" w:rsidR="00494657" w:rsidRPr="00CC38F7" w:rsidRDefault="00494657" w:rsidP="00494657">
            <w:pPr>
              <w:spacing w:after="0"/>
            </w:pPr>
          </w:p>
        </w:tc>
        <w:tc>
          <w:tcPr>
            <w:tcW w:w="864" w:type="dxa"/>
          </w:tcPr>
          <w:p w14:paraId="09491C11" w14:textId="77777777" w:rsidR="00494657" w:rsidRPr="00CC38F7" w:rsidRDefault="00494657" w:rsidP="00494657">
            <w:pPr>
              <w:spacing w:after="0"/>
            </w:pPr>
          </w:p>
        </w:tc>
        <w:tc>
          <w:tcPr>
            <w:tcW w:w="864" w:type="dxa"/>
          </w:tcPr>
          <w:p w14:paraId="09491C12" w14:textId="77777777" w:rsidR="00494657" w:rsidRPr="00CC38F7" w:rsidRDefault="00494657" w:rsidP="00494657">
            <w:pPr>
              <w:spacing w:after="0"/>
            </w:pPr>
          </w:p>
        </w:tc>
      </w:tr>
      <w:tr w:rsidR="00C93787" w:rsidRPr="00CC38F7" w14:paraId="09491C20" w14:textId="77777777" w:rsidTr="006F4CC8">
        <w:tblPrEx>
          <w:tblCellMar>
            <w:left w:w="108" w:type="dxa"/>
            <w:right w:w="108" w:type="dxa"/>
          </w:tblCellMar>
        </w:tblPrEx>
        <w:trPr>
          <w:trHeight w:val="395"/>
        </w:trPr>
        <w:tc>
          <w:tcPr>
            <w:tcW w:w="4752" w:type="dxa"/>
          </w:tcPr>
          <w:p w14:paraId="09491C14" w14:textId="333B9022" w:rsidR="00C93787" w:rsidRPr="00D94D7D" w:rsidRDefault="005964AF" w:rsidP="00C93787">
            <w:pPr>
              <w:spacing w:after="0"/>
              <w:rPr>
                <w:rFonts w:asciiTheme="minorHAnsi" w:hAnsiTheme="minorHAnsi" w:cstheme="minorHAnsi"/>
                <w:b/>
              </w:rPr>
            </w:pPr>
            <w:r w:rsidRPr="00D94D7D">
              <w:rPr>
                <w:rFonts w:asciiTheme="minorHAnsi" w:hAnsiTheme="minorHAnsi" w:cstheme="minorHAnsi"/>
              </w:rPr>
              <w:t xml:space="preserve">1. </w:t>
            </w:r>
            <w:r w:rsidR="00C93787" w:rsidRPr="00D94D7D">
              <w:rPr>
                <w:rFonts w:asciiTheme="minorHAnsi" w:hAnsiTheme="minorHAnsi" w:cstheme="minorHAnsi"/>
              </w:rPr>
              <w:t xml:space="preserve">Understands the function and purpose of formal and informal assessments, including </w:t>
            </w:r>
            <w:r w:rsidR="00C93787" w:rsidRPr="00D94D7D">
              <w:rPr>
                <w:rFonts w:asciiTheme="minorHAnsi" w:hAnsiTheme="minorHAnsi" w:cstheme="minorHAnsi"/>
              </w:rPr>
              <w:lastRenderedPageBreak/>
              <w:t>screening measures, to determine the literacy needs of the student (i.e. diagnostic, progress monitoring, and measuring outcomes)</w:t>
            </w:r>
          </w:p>
        </w:tc>
        <w:tc>
          <w:tcPr>
            <w:tcW w:w="720" w:type="dxa"/>
          </w:tcPr>
          <w:p w14:paraId="09491C15" w14:textId="77777777" w:rsidR="00C93787" w:rsidRPr="00CC38F7" w:rsidRDefault="00C93787" w:rsidP="00C93787">
            <w:pPr>
              <w:spacing w:after="0"/>
            </w:pPr>
          </w:p>
        </w:tc>
        <w:tc>
          <w:tcPr>
            <w:tcW w:w="761" w:type="dxa"/>
          </w:tcPr>
          <w:p w14:paraId="09491C16" w14:textId="77777777" w:rsidR="00C93787" w:rsidRPr="00CC38F7" w:rsidRDefault="00C93787" w:rsidP="00C93787">
            <w:pPr>
              <w:spacing w:after="0"/>
            </w:pPr>
          </w:p>
        </w:tc>
        <w:tc>
          <w:tcPr>
            <w:tcW w:w="864" w:type="dxa"/>
          </w:tcPr>
          <w:p w14:paraId="09491C17" w14:textId="77777777" w:rsidR="00C93787" w:rsidRPr="00CC38F7" w:rsidRDefault="00C93787" w:rsidP="00C93787">
            <w:pPr>
              <w:spacing w:after="0"/>
            </w:pPr>
          </w:p>
        </w:tc>
        <w:tc>
          <w:tcPr>
            <w:tcW w:w="864" w:type="dxa"/>
          </w:tcPr>
          <w:p w14:paraId="09491C18" w14:textId="77777777" w:rsidR="00C93787" w:rsidRPr="00CC38F7" w:rsidRDefault="00C93787" w:rsidP="00C93787">
            <w:pPr>
              <w:spacing w:after="0"/>
            </w:pPr>
          </w:p>
        </w:tc>
        <w:tc>
          <w:tcPr>
            <w:tcW w:w="864" w:type="dxa"/>
          </w:tcPr>
          <w:p w14:paraId="09491C19" w14:textId="77777777" w:rsidR="00C93787" w:rsidRPr="00CC38F7" w:rsidRDefault="00C93787" w:rsidP="00C93787">
            <w:pPr>
              <w:spacing w:after="0"/>
            </w:pPr>
          </w:p>
        </w:tc>
        <w:tc>
          <w:tcPr>
            <w:tcW w:w="864" w:type="dxa"/>
          </w:tcPr>
          <w:p w14:paraId="09491C1A" w14:textId="77777777" w:rsidR="00C93787" w:rsidRPr="00CC38F7" w:rsidRDefault="00C93787" w:rsidP="00C93787">
            <w:pPr>
              <w:spacing w:after="0"/>
            </w:pPr>
          </w:p>
        </w:tc>
        <w:tc>
          <w:tcPr>
            <w:tcW w:w="864" w:type="dxa"/>
          </w:tcPr>
          <w:p w14:paraId="09491C1B" w14:textId="77777777" w:rsidR="00C93787" w:rsidRPr="00CC38F7" w:rsidRDefault="00C93787" w:rsidP="00C93787">
            <w:pPr>
              <w:spacing w:after="0"/>
            </w:pPr>
          </w:p>
        </w:tc>
        <w:tc>
          <w:tcPr>
            <w:tcW w:w="864" w:type="dxa"/>
          </w:tcPr>
          <w:p w14:paraId="09491C1C" w14:textId="77777777" w:rsidR="00C93787" w:rsidRPr="00CC38F7" w:rsidRDefault="00C93787" w:rsidP="00C93787">
            <w:pPr>
              <w:spacing w:after="0"/>
            </w:pPr>
          </w:p>
        </w:tc>
        <w:tc>
          <w:tcPr>
            <w:tcW w:w="864" w:type="dxa"/>
          </w:tcPr>
          <w:p w14:paraId="09491C1D" w14:textId="77777777" w:rsidR="00C93787" w:rsidRPr="00CC38F7" w:rsidRDefault="00C93787" w:rsidP="00C93787">
            <w:pPr>
              <w:spacing w:after="0"/>
            </w:pPr>
          </w:p>
        </w:tc>
        <w:tc>
          <w:tcPr>
            <w:tcW w:w="864" w:type="dxa"/>
          </w:tcPr>
          <w:p w14:paraId="09491C1E" w14:textId="77777777" w:rsidR="00C93787" w:rsidRPr="00CC38F7" w:rsidRDefault="00C93787" w:rsidP="00C93787">
            <w:pPr>
              <w:spacing w:after="0"/>
            </w:pPr>
          </w:p>
        </w:tc>
        <w:tc>
          <w:tcPr>
            <w:tcW w:w="864" w:type="dxa"/>
          </w:tcPr>
          <w:p w14:paraId="09491C1F" w14:textId="77777777" w:rsidR="00C93787" w:rsidRPr="00CC38F7" w:rsidRDefault="00C93787" w:rsidP="00C93787">
            <w:pPr>
              <w:spacing w:after="0"/>
            </w:pPr>
          </w:p>
        </w:tc>
      </w:tr>
      <w:tr w:rsidR="00C93787" w:rsidRPr="00CC38F7" w14:paraId="09491C2D" w14:textId="77777777" w:rsidTr="006F4CC8">
        <w:tblPrEx>
          <w:tblCellMar>
            <w:left w:w="108" w:type="dxa"/>
            <w:right w:w="108" w:type="dxa"/>
          </w:tblCellMar>
        </w:tblPrEx>
        <w:trPr>
          <w:trHeight w:val="395"/>
        </w:trPr>
        <w:tc>
          <w:tcPr>
            <w:tcW w:w="4752" w:type="dxa"/>
          </w:tcPr>
          <w:p w14:paraId="09491C21" w14:textId="6C2B367A" w:rsidR="00C93787" w:rsidRPr="00D94D7D" w:rsidRDefault="005109E2" w:rsidP="00C93787">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2. </w:t>
            </w:r>
            <w:r w:rsidR="00C93787" w:rsidRPr="00D94D7D">
              <w:rPr>
                <w:rFonts w:asciiTheme="minorHAnsi" w:hAnsiTheme="minorHAnsi" w:cstheme="minorHAnsi"/>
                <w:sz w:val="22"/>
                <w:szCs w:val="22"/>
              </w:rPr>
              <w:t>Knows basic technical vocabulary associated with assessments (e.g. criterion-referenced, norm-referenced, reliability, validity, fairness, and equity)</w:t>
            </w:r>
          </w:p>
        </w:tc>
        <w:tc>
          <w:tcPr>
            <w:tcW w:w="720" w:type="dxa"/>
          </w:tcPr>
          <w:p w14:paraId="09491C22" w14:textId="77777777" w:rsidR="00C93787" w:rsidRPr="00CC38F7" w:rsidRDefault="00C93787" w:rsidP="00C93787">
            <w:pPr>
              <w:spacing w:after="0"/>
            </w:pPr>
          </w:p>
        </w:tc>
        <w:tc>
          <w:tcPr>
            <w:tcW w:w="761" w:type="dxa"/>
          </w:tcPr>
          <w:p w14:paraId="09491C23" w14:textId="77777777" w:rsidR="00C93787" w:rsidRPr="00CC38F7" w:rsidRDefault="00C93787" w:rsidP="00C93787">
            <w:pPr>
              <w:spacing w:after="0"/>
            </w:pPr>
          </w:p>
        </w:tc>
        <w:tc>
          <w:tcPr>
            <w:tcW w:w="864" w:type="dxa"/>
          </w:tcPr>
          <w:p w14:paraId="09491C24" w14:textId="77777777" w:rsidR="00C93787" w:rsidRPr="00CC38F7" w:rsidRDefault="00C93787" w:rsidP="00C93787">
            <w:pPr>
              <w:spacing w:after="0"/>
            </w:pPr>
          </w:p>
        </w:tc>
        <w:tc>
          <w:tcPr>
            <w:tcW w:w="864" w:type="dxa"/>
          </w:tcPr>
          <w:p w14:paraId="09491C25" w14:textId="77777777" w:rsidR="00C93787" w:rsidRPr="00CC38F7" w:rsidRDefault="00C93787" w:rsidP="00C93787">
            <w:pPr>
              <w:spacing w:after="0"/>
            </w:pPr>
          </w:p>
        </w:tc>
        <w:tc>
          <w:tcPr>
            <w:tcW w:w="864" w:type="dxa"/>
          </w:tcPr>
          <w:p w14:paraId="09491C26" w14:textId="77777777" w:rsidR="00C93787" w:rsidRPr="00CC38F7" w:rsidRDefault="00C93787" w:rsidP="00C93787">
            <w:pPr>
              <w:spacing w:after="0"/>
            </w:pPr>
          </w:p>
        </w:tc>
        <w:tc>
          <w:tcPr>
            <w:tcW w:w="864" w:type="dxa"/>
          </w:tcPr>
          <w:p w14:paraId="09491C27" w14:textId="77777777" w:rsidR="00C93787" w:rsidRPr="00CC38F7" w:rsidRDefault="00C93787" w:rsidP="00C93787">
            <w:pPr>
              <w:spacing w:after="0"/>
            </w:pPr>
          </w:p>
        </w:tc>
        <w:tc>
          <w:tcPr>
            <w:tcW w:w="864" w:type="dxa"/>
          </w:tcPr>
          <w:p w14:paraId="09491C28" w14:textId="77777777" w:rsidR="00C93787" w:rsidRPr="00CC38F7" w:rsidRDefault="00C93787" w:rsidP="00C93787">
            <w:pPr>
              <w:spacing w:after="0"/>
            </w:pPr>
          </w:p>
        </w:tc>
        <w:tc>
          <w:tcPr>
            <w:tcW w:w="864" w:type="dxa"/>
          </w:tcPr>
          <w:p w14:paraId="09491C29" w14:textId="77777777" w:rsidR="00C93787" w:rsidRPr="00CC38F7" w:rsidRDefault="00C93787" w:rsidP="00C93787">
            <w:pPr>
              <w:spacing w:after="0"/>
            </w:pPr>
          </w:p>
        </w:tc>
        <w:tc>
          <w:tcPr>
            <w:tcW w:w="864" w:type="dxa"/>
          </w:tcPr>
          <w:p w14:paraId="09491C2A" w14:textId="77777777" w:rsidR="00C93787" w:rsidRPr="00CC38F7" w:rsidRDefault="00C93787" w:rsidP="00C93787">
            <w:pPr>
              <w:spacing w:after="0"/>
            </w:pPr>
          </w:p>
        </w:tc>
        <w:tc>
          <w:tcPr>
            <w:tcW w:w="864" w:type="dxa"/>
          </w:tcPr>
          <w:p w14:paraId="09491C2B" w14:textId="77777777" w:rsidR="00C93787" w:rsidRPr="00CC38F7" w:rsidRDefault="00C93787" w:rsidP="00C93787">
            <w:pPr>
              <w:spacing w:after="0"/>
            </w:pPr>
          </w:p>
        </w:tc>
        <w:tc>
          <w:tcPr>
            <w:tcW w:w="864" w:type="dxa"/>
          </w:tcPr>
          <w:p w14:paraId="09491C2C" w14:textId="77777777" w:rsidR="00C93787" w:rsidRPr="00CC38F7" w:rsidRDefault="00C93787" w:rsidP="00C93787">
            <w:pPr>
              <w:spacing w:after="0"/>
            </w:pPr>
          </w:p>
        </w:tc>
      </w:tr>
      <w:tr w:rsidR="00C93787" w:rsidRPr="00CC38F7" w14:paraId="563EF1C3" w14:textId="77777777" w:rsidTr="006F4CC8">
        <w:tblPrEx>
          <w:tblCellMar>
            <w:left w:w="108" w:type="dxa"/>
            <w:right w:w="108" w:type="dxa"/>
          </w:tblCellMar>
        </w:tblPrEx>
        <w:trPr>
          <w:trHeight w:val="395"/>
        </w:trPr>
        <w:tc>
          <w:tcPr>
            <w:tcW w:w="4752" w:type="dxa"/>
          </w:tcPr>
          <w:p w14:paraId="365BB258" w14:textId="0F152605" w:rsidR="00C93787" w:rsidRPr="00D94D7D" w:rsidRDefault="00D8688B" w:rsidP="00C93787">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3. </w:t>
            </w:r>
            <w:r w:rsidR="00C93787" w:rsidRPr="00D94D7D">
              <w:rPr>
                <w:rFonts w:asciiTheme="minorHAnsi" w:hAnsiTheme="minorHAnsi" w:cstheme="minorHAnsi"/>
                <w:sz w:val="22"/>
                <w:szCs w:val="22"/>
              </w:rPr>
              <w:t>Understands how to select, administer, and interpret appropriate assessments for students, especially for those who need additional literacy support</w:t>
            </w:r>
          </w:p>
        </w:tc>
        <w:tc>
          <w:tcPr>
            <w:tcW w:w="720" w:type="dxa"/>
          </w:tcPr>
          <w:p w14:paraId="76D59EAD" w14:textId="77777777" w:rsidR="00C93787" w:rsidRPr="00CC38F7" w:rsidRDefault="00C93787" w:rsidP="00C93787">
            <w:pPr>
              <w:spacing w:after="0"/>
            </w:pPr>
          </w:p>
        </w:tc>
        <w:tc>
          <w:tcPr>
            <w:tcW w:w="761" w:type="dxa"/>
          </w:tcPr>
          <w:p w14:paraId="7C354256" w14:textId="77777777" w:rsidR="00C93787" w:rsidRPr="00CC38F7" w:rsidRDefault="00C93787" w:rsidP="00C93787">
            <w:pPr>
              <w:spacing w:after="0"/>
            </w:pPr>
          </w:p>
        </w:tc>
        <w:tc>
          <w:tcPr>
            <w:tcW w:w="864" w:type="dxa"/>
          </w:tcPr>
          <w:p w14:paraId="223EE83C" w14:textId="77777777" w:rsidR="00C93787" w:rsidRPr="00CC38F7" w:rsidRDefault="00C93787" w:rsidP="00C93787">
            <w:pPr>
              <w:spacing w:after="0"/>
            </w:pPr>
          </w:p>
        </w:tc>
        <w:tc>
          <w:tcPr>
            <w:tcW w:w="864" w:type="dxa"/>
          </w:tcPr>
          <w:p w14:paraId="62601D89" w14:textId="77777777" w:rsidR="00C93787" w:rsidRPr="00CC38F7" w:rsidRDefault="00C93787" w:rsidP="00C93787">
            <w:pPr>
              <w:spacing w:after="0"/>
            </w:pPr>
          </w:p>
        </w:tc>
        <w:tc>
          <w:tcPr>
            <w:tcW w:w="864" w:type="dxa"/>
          </w:tcPr>
          <w:p w14:paraId="1C5A0583" w14:textId="77777777" w:rsidR="00C93787" w:rsidRPr="00CC38F7" w:rsidRDefault="00C93787" w:rsidP="00C93787">
            <w:pPr>
              <w:spacing w:after="0"/>
            </w:pPr>
          </w:p>
        </w:tc>
        <w:tc>
          <w:tcPr>
            <w:tcW w:w="864" w:type="dxa"/>
          </w:tcPr>
          <w:p w14:paraId="449225EA" w14:textId="77777777" w:rsidR="00C93787" w:rsidRPr="00CC38F7" w:rsidRDefault="00C93787" w:rsidP="00C93787">
            <w:pPr>
              <w:spacing w:after="0"/>
            </w:pPr>
          </w:p>
        </w:tc>
        <w:tc>
          <w:tcPr>
            <w:tcW w:w="864" w:type="dxa"/>
          </w:tcPr>
          <w:p w14:paraId="35C56C1B" w14:textId="77777777" w:rsidR="00C93787" w:rsidRPr="00CC38F7" w:rsidRDefault="00C93787" w:rsidP="00C93787">
            <w:pPr>
              <w:spacing w:after="0"/>
            </w:pPr>
          </w:p>
        </w:tc>
        <w:tc>
          <w:tcPr>
            <w:tcW w:w="864" w:type="dxa"/>
          </w:tcPr>
          <w:p w14:paraId="71D12970" w14:textId="77777777" w:rsidR="00C93787" w:rsidRPr="00CC38F7" w:rsidRDefault="00C93787" w:rsidP="00C93787">
            <w:pPr>
              <w:spacing w:after="0"/>
            </w:pPr>
          </w:p>
        </w:tc>
        <w:tc>
          <w:tcPr>
            <w:tcW w:w="864" w:type="dxa"/>
          </w:tcPr>
          <w:p w14:paraId="002FA188" w14:textId="77777777" w:rsidR="00C93787" w:rsidRPr="00CC38F7" w:rsidRDefault="00C93787" w:rsidP="00C93787">
            <w:pPr>
              <w:spacing w:after="0"/>
            </w:pPr>
          </w:p>
        </w:tc>
        <w:tc>
          <w:tcPr>
            <w:tcW w:w="864" w:type="dxa"/>
          </w:tcPr>
          <w:p w14:paraId="3E548AFD" w14:textId="77777777" w:rsidR="00C93787" w:rsidRPr="00CC38F7" w:rsidRDefault="00C93787" w:rsidP="00C93787">
            <w:pPr>
              <w:spacing w:after="0"/>
            </w:pPr>
          </w:p>
        </w:tc>
        <w:tc>
          <w:tcPr>
            <w:tcW w:w="864" w:type="dxa"/>
          </w:tcPr>
          <w:p w14:paraId="4C64E8AC" w14:textId="77777777" w:rsidR="00C93787" w:rsidRPr="00CC38F7" w:rsidRDefault="00C93787" w:rsidP="00C93787">
            <w:pPr>
              <w:spacing w:after="0"/>
            </w:pPr>
          </w:p>
        </w:tc>
      </w:tr>
      <w:tr w:rsidR="00C93787" w:rsidRPr="00CC38F7" w14:paraId="3046CBC4" w14:textId="77777777" w:rsidTr="006F4CC8">
        <w:tblPrEx>
          <w:tblCellMar>
            <w:left w:w="108" w:type="dxa"/>
            <w:right w:w="108" w:type="dxa"/>
          </w:tblCellMar>
        </w:tblPrEx>
        <w:trPr>
          <w:trHeight w:val="395"/>
        </w:trPr>
        <w:tc>
          <w:tcPr>
            <w:tcW w:w="4752" w:type="dxa"/>
          </w:tcPr>
          <w:p w14:paraId="69984282" w14:textId="004AF182" w:rsidR="00C93787" w:rsidRPr="00E128BA" w:rsidRDefault="00BA4E69" w:rsidP="00E128BA">
            <w:pPr>
              <w:pStyle w:val="ACTHeader2"/>
              <w:numPr>
                <w:ilvl w:val="0"/>
                <w:numId w:val="0"/>
              </w:numPr>
              <w:spacing w:after="120"/>
              <w:rPr>
                <w:rFonts w:asciiTheme="minorHAnsi" w:hAnsiTheme="minorHAnsi" w:cstheme="minorHAnsi"/>
                <w:sz w:val="22"/>
                <w:szCs w:val="22"/>
              </w:rPr>
            </w:pPr>
            <w:r w:rsidRPr="00E128BA">
              <w:rPr>
                <w:rFonts w:asciiTheme="minorHAnsi" w:hAnsiTheme="minorHAnsi" w:cstheme="minorHAnsi"/>
                <w:sz w:val="22"/>
                <w:szCs w:val="22"/>
              </w:rPr>
              <w:t xml:space="preserve">B. </w:t>
            </w:r>
            <w:r w:rsidR="00850347" w:rsidRPr="00E128BA">
              <w:rPr>
                <w:rFonts w:asciiTheme="minorHAnsi" w:hAnsiTheme="minorHAnsi" w:cstheme="minorHAnsi"/>
                <w:sz w:val="22"/>
                <w:szCs w:val="22"/>
              </w:rPr>
              <w:t>Interprets Data for Instruction</w:t>
            </w:r>
          </w:p>
        </w:tc>
        <w:tc>
          <w:tcPr>
            <w:tcW w:w="720" w:type="dxa"/>
          </w:tcPr>
          <w:p w14:paraId="113C74E8" w14:textId="77777777" w:rsidR="00C93787" w:rsidRPr="00CC38F7" w:rsidRDefault="00C93787" w:rsidP="00C93787">
            <w:pPr>
              <w:spacing w:after="0"/>
            </w:pPr>
          </w:p>
        </w:tc>
        <w:tc>
          <w:tcPr>
            <w:tcW w:w="761" w:type="dxa"/>
          </w:tcPr>
          <w:p w14:paraId="575DAF89" w14:textId="77777777" w:rsidR="00C93787" w:rsidRPr="00CC38F7" w:rsidRDefault="00C93787" w:rsidP="00C93787">
            <w:pPr>
              <w:spacing w:after="0"/>
            </w:pPr>
          </w:p>
        </w:tc>
        <w:tc>
          <w:tcPr>
            <w:tcW w:w="864" w:type="dxa"/>
          </w:tcPr>
          <w:p w14:paraId="40241102" w14:textId="77777777" w:rsidR="00C93787" w:rsidRPr="00CC38F7" w:rsidRDefault="00C93787" w:rsidP="00C93787">
            <w:pPr>
              <w:spacing w:after="0"/>
            </w:pPr>
          </w:p>
        </w:tc>
        <w:tc>
          <w:tcPr>
            <w:tcW w:w="864" w:type="dxa"/>
          </w:tcPr>
          <w:p w14:paraId="42AD4554" w14:textId="77777777" w:rsidR="00C93787" w:rsidRPr="00CC38F7" w:rsidRDefault="00C93787" w:rsidP="00C93787">
            <w:pPr>
              <w:spacing w:after="0"/>
            </w:pPr>
          </w:p>
        </w:tc>
        <w:tc>
          <w:tcPr>
            <w:tcW w:w="864" w:type="dxa"/>
          </w:tcPr>
          <w:p w14:paraId="0C498BEC" w14:textId="77777777" w:rsidR="00C93787" w:rsidRPr="00CC38F7" w:rsidRDefault="00C93787" w:rsidP="00C93787">
            <w:pPr>
              <w:spacing w:after="0"/>
            </w:pPr>
          </w:p>
        </w:tc>
        <w:tc>
          <w:tcPr>
            <w:tcW w:w="864" w:type="dxa"/>
          </w:tcPr>
          <w:p w14:paraId="7C899F7E" w14:textId="77777777" w:rsidR="00C93787" w:rsidRPr="00CC38F7" w:rsidRDefault="00C93787" w:rsidP="00C93787">
            <w:pPr>
              <w:spacing w:after="0"/>
            </w:pPr>
          </w:p>
        </w:tc>
        <w:tc>
          <w:tcPr>
            <w:tcW w:w="864" w:type="dxa"/>
          </w:tcPr>
          <w:p w14:paraId="46B89EE8" w14:textId="77777777" w:rsidR="00C93787" w:rsidRPr="00CC38F7" w:rsidRDefault="00C93787" w:rsidP="00C93787">
            <w:pPr>
              <w:spacing w:after="0"/>
            </w:pPr>
          </w:p>
        </w:tc>
        <w:tc>
          <w:tcPr>
            <w:tcW w:w="864" w:type="dxa"/>
          </w:tcPr>
          <w:p w14:paraId="33B5071E" w14:textId="77777777" w:rsidR="00C93787" w:rsidRPr="00CC38F7" w:rsidRDefault="00C93787" w:rsidP="00C93787">
            <w:pPr>
              <w:spacing w:after="0"/>
            </w:pPr>
          </w:p>
        </w:tc>
        <w:tc>
          <w:tcPr>
            <w:tcW w:w="864" w:type="dxa"/>
          </w:tcPr>
          <w:p w14:paraId="42DEE5C3" w14:textId="77777777" w:rsidR="00C93787" w:rsidRPr="00CC38F7" w:rsidRDefault="00C93787" w:rsidP="00C93787">
            <w:pPr>
              <w:spacing w:after="0"/>
            </w:pPr>
          </w:p>
        </w:tc>
        <w:tc>
          <w:tcPr>
            <w:tcW w:w="864" w:type="dxa"/>
          </w:tcPr>
          <w:p w14:paraId="7C2137D6" w14:textId="77777777" w:rsidR="00C93787" w:rsidRPr="00CC38F7" w:rsidRDefault="00C93787" w:rsidP="00C93787">
            <w:pPr>
              <w:spacing w:after="0"/>
            </w:pPr>
          </w:p>
        </w:tc>
        <w:tc>
          <w:tcPr>
            <w:tcW w:w="864" w:type="dxa"/>
          </w:tcPr>
          <w:p w14:paraId="21681052" w14:textId="77777777" w:rsidR="00C93787" w:rsidRPr="00CC38F7" w:rsidRDefault="00C93787" w:rsidP="00C93787">
            <w:pPr>
              <w:spacing w:after="0"/>
            </w:pPr>
          </w:p>
        </w:tc>
      </w:tr>
      <w:tr w:rsidR="00D93827" w:rsidRPr="00CC38F7" w14:paraId="16F3CD34" w14:textId="77777777" w:rsidTr="006F4CC8">
        <w:tblPrEx>
          <w:tblCellMar>
            <w:left w:w="108" w:type="dxa"/>
            <w:right w:w="108" w:type="dxa"/>
          </w:tblCellMar>
        </w:tblPrEx>
        <w:trPr>
          <w:trHeight w:val="395"/>
        </w:trPr>
        <w:tc>
          <w:tcPr>
            <w:tcW w:w="4752" w:type="dxa"/>
          </w:tcPr>
          <w:p w14:paraId="411C5638" w14:textId="63E50919" w:rsidR="00D93827" w:rsidRPr="00D94D7D" w:rsidRDefault="001D785F" w:rsidP="00D93827">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1. </w:t>
            </w:r>
            <w:r w:rsidR="00D93827" w:rsidRPr="00D94D7D">
              <w:rPr>
                <w:rFonts w:asciiTheme="minorHAnsi" w:hAnsiTheme="minorHAnsi" w:cstheme="minorHAnsi"/>
                <w:sz w:val="22"/>
                <w:szCs w:val="22"/>
              </w:rPr>
              <w:t>Understands how to analyze individual reader’s performance using multiple data sources and plan instruction and intervention</w:t>
            </w:r>
          </w:p>
        </w:tc>
        <w:tc>
          <w:tcPr>
            <w:tcW w:w="720" w:type="dxa"/>
          </w:tcPr>
          <w:p w14:paraId="772484B9" w14:textId="77777777" w:rsidR="00D93827" w:rsidRPr="00CC38F7" w:rsidRDefault="00D93827" w:rsidP="00D93827">
            <w:pPr>
              <w:spacing w:after="0"/>
            </w:pPr>
          </w:p>
        </w:tc>
        <w:tc>
          <w:tcPr>
            <w:tcW w:w="761" w:type="dxa"/>
          </w:tcPr>
          <w:p w14:paraId="4F049A01" w14:textId="77777777" w:rsidR="00D93827" w:rsidRPr="00CC38F7" w:rsidRDefault="00D93827" w:rsidP="00D93827">
            <w:pPr>
              <w:spacing w:after="0"/>
            </w:pPr>
          </w:p>
        </w:tc>
        <w:tc>
          <w:tcPr>
            <w:tcW w:w="864" w:type="dxa"/>
          </w:tcPr>
          <w:p w14:paraId="7E94E84F" w14:textId="77777777" w:rsidR="00D93827" w:rsidRPr="00CC38F7" w:rsidRDefault="00D93827" w:rsidP="00D93827">
            <w:pPr>
              <w:spacing w:after="0"/>
            </w:pPr>
          </w:p>
        </w:tc>
        <w:tc>
          <w:tcPr>
            <w:tcW w:w="864" w:type="dxa"/>
          </w:tcPr>
          <w:p w14:paraId="31A117A2" w14:textId="77777777" w:rsidR="00D93827" w:rsidRPr="00CC38F7" w:rsidRDefault="00D93827" w:rsidP="00D93827">
            <w:pPr>
              <w:spacing w:after="0"/>
            </w:pPr>
          </w:p>
        </w:tc>
        <w:tc>
          <w:tcPr>
            <w:tcW w:w="864" w:type="dxa"/>
          </w:tcPr>
          <w:p w14:paraId="0C14824A" w14:textId="77777777" w:rsidR="00D93827" w:rsidRPr="00CC38F7" w:rsidRDefault="00D93827" w:rsidP="00D93827">
            <w:pPr>
              <w:spacing w:after="0"/>
            </w:pPr>
          </w:p>
        </w:tc>
        <w:tc>
          <w:tcPr>
            <w:tcW w:w="864" w:type="dxa"/>
          </w:tcPr>
          <w:p w14:paraId="09D6FB98" w14:textId="77777777" w:rsidR="00D93827" w:rsidRPr="00CC38F7" w:rsidRDefault="00D93827" w:rsidP="00D93827">
            <w:pPr>
              <w:spacing w:after="0"/>
            </w:pPr>
          </w:p>
        </w:tc>
        <w:tc>
          <w:tcPr>
            <w:tcW w:w="864" w:type="dxa"/>
          </w:tcPr>
          <w:p w14:paraId="177EBE3A" w14:textId="77777777" w:rsidR="00D93827" w:rsidRPr="00CC38F7" w:rsidRDefault="00D93827" w:rsidP="00D93827">
            <w:pPr>
              <w:spacing w:after="0"/>
            </w:pPr>
          </w:p>
        </w:tc>
        <w:tc>
          <w:tcPr>
            <w:tcW w:w="864" w:type="dxa"/>
          </w:tcPr>
          <w:p w14:paraId="74547FE6" w14:textId="77777777" w:rsidR="00D93827" w:rsidRPr="00CC38F7" w:rsidRDefault="00D93827" w:rsidP="00D93827">
            <w:pPr>
              <w:spacing w:after="0"/>
            </w:pPr>
          </w:p>
        </w:tc>
        <w:tc>
          <w:tcPr>
            <w:tcW w:w="864" w:type="dxa"/>
          </w:tcPr>
          <w:p w14:paraId="68BB89AC" w14:textId="77777777" w:rsidR="00D93827" w:rsidRPr="00CC38F7" w:rsidRDefault="00D93827" w:rsidP="00D93827">
            <w:pPr>
              <w:spacing w:after="0"/>
            </w:pPr>
          </w:p>
        </w:tc>
        <w:tc>
          <w:tcPr>
            <w:tcW w:w="864" w:type="dxa"/>
          </w:tcPr>
          <w:p w14:paraId="7D9D73B5" w14:textId="77777777" w:rsidR="00D93827" w:rsidRPr="00CC38F7" w:rsidRDefault="00D93827" w:rsidP="00D93827">
            <w:pPr>
              <w:spacing w:after="0"/>
            </w:pPr>
          </w:p>
        </w:tc>
        <w:tc>
          <w:tcPr>
            <w:tcW w:w="864" w:type="dxa"/>
          </w:tcPr>
          <w:p w14:paraId="1C6CD9FF" w14:textId="77777777" w:rsidR="00D93827" w:rsidRPr="00CC38F7" w:rsidRDefault="00D93827" w:rsidP="00D93827">
            <w:pPr>
              <w:spacing w:after="0"/>
            </w:pPr>
          </w:p>
        </w:tc>
      </w:tr>
      <w:tr w:rsidR="00D93827" w:rsidRPr="00CC38F7" w14:paraId="62D0EE96" w14:textId="77777777" w:rsidTr="006F4CC8">
        <w:tblPrEx>
          <w:tblCellMar>
            <w:left w:w="108" w:type="dxa"/>
            <w:right w:w="108" w:type="dxa"/>
          </w:tblCellMar>
        </w:tblPrEx>
        <w:trPr>
          <w:trHeight w:val="395"/>
        </w:trPr>
        <w:tc>
          <w:tcPr>
            <w:tcW w:w="4752" w:type="dxa"/>
          </w:tcPr>
          <w:p w14:paraId="72F82215" w14:textId="7AC3D7C6" w:rsidR="00D93827" w:rsidRPr="00D94D7D" w:rsidRDefault="00F03C56" w:rsidP="00D93827">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2. </w:t>
            </w:r>
            <w:r w:rsidR="00D93827" w:rsidRPr="00D94D7D">
              <w:rPr>
                <w:rFonts w:asciiTheme="minorHAnsi" w:hAnsiTheme="minorHAnsi" w:cstheme="minorHAnsi"/>
                <w:sz w:val="22"/>
                <w:szCs w:val="22"/>
              </w:rPr>
              <w:t>Understands how to analyze and use assessment data to examine the effectiveness of specific intervention practices and students' responses to instruction</w:t>
            </w:r>
          </w:p>
        </w:tc>
        <w:tc>
          <w:tcPr>
            <w:tcW w:w="720" w:type="dxa"/>
          </w:tcPr>
          <w:p w14:paraId="344062AF" w14:textId="77777777" w:rsidR="00D93827" w:rsidRPr="00CC38F7" w:rsidRDefault="00D93827" w:rsidP="00D93827">
            <w:pPr>
              <w:spacing w:after="0"/>
            </w:pPr>
          </w:p>
        </w:tc>
        <w:tc>
          <w:tcPr>
            <w:tcW w:w="761" w:type="dxa"/>
          </w:tcPr>
          <w:p w14:paraId="2516B283" w14:textId="77777777" w:rsidR="00D93827" w:rsidRPr="00CC38F7" w:rsidRDefault="00D93827" w:rsidP="00D93827">
            <w:pPr>
              <w:spacing w:after="0"/>
            </w:pPr>
          </w:p>
        </w:tc>
        <w:tc>
          <w:tcPr>
            <w:tcW w:w="864" w:type="dxa"/>
          </w:tcPr>
          <w:p w14:paraId="72CB0462" w14:textId="77777777" w:rsidR="00D93827" w:rsidRPr="00CC38F7" w:rsidRDefault="00D93827" w:rsidP="00D93827">
            <w:pPr>
              <w:spacing w:after="0"/>
            </w:pPr>
          </w:p>
        </w:tc>
        <w:tc>
          <w:tcPr>
            <w:tcW w:w="864" w:type="dxa"/>
          </w:tcPr>
          <w:p w14:paraId="717417AA" w14:textId="77777777" w:rsidR="00D93827" w:rsidRPr="00CC38F7" w:rsidRDefault="00D93827" w:rsidP="00D93827">
            <w:pPr>
              <w:spacing w:after="0"/>
            </w:pPr>
          </w:p>
        </w:tc>
        <w:tc>
          <w:tcPr>
            <w:tcW w:w="864" w:type="dxa"/>
          </w:tcPr>
          <w:p w14:paraId="0DBCBC89" w14:textId="77777777" w:rsidR="00D93827" w:rsidRPr="00CC38F7" w:rsidRDefault="00D93827" w:rsidP="00D93827">
            <w:pPr>
              <w:spacing w:after="0"/>
            </w:pPr>
          </w:p>
        </w:tc>
        <w:tc>
          <w:tcPr>
            <w:tcW w:w="864" w:type="dxa"/>
          </w:tcPr>
          <w:p w14:paraId="1C999D47" w14:textId="77777777" w:rsidR="00D93827" w:rsidRPr="00CC38F7" w:rsidRDefault="00D93827" w:rsidP="00D93827">
            <w:pPr>
              <w:spacing w:after="0"/>
            </w:pPr>
          </w:p>
        </w:tc>
        <w:tc>
          <w:tcPr>
            <w:tcW w:w="864" w:type="dxa"/>
          </w:tcPr>
          <w:p w14:paraId="4C336789" w14:textId="77777777" w:rsidR="00D93827" w:rsidRPr="00CC38F7" w:rsidRDefault="00D93827" w:rsidP="00D93827">
            <w:pPr>
              <w:spacing w:after="0"/>
            </w:pPr>
          </w:p>
        </w:tc>
        <w:tc>
          <w:tcPr>
            <w:tcW w:w="864" w:type="dxa"/>
          </w:tcPr>
          <w:p w14:paraId="6B17DC31" w14:textId="77777777" w:rsidR="00D93827" w:rsidRPr="00CC38F7" w:rsidRDefault="00D93827" w:rsidP="00D93827">
            <w:pPr>
              <w:spacing w:after="0"/>
            </w:pPr>
          </w:p>
        </w:tc>
        <w:tc>
          <w:tcPr>
            <w:tcW w:w="864" w:type="dxa"/>
          </w:tcPr>
          <w:p w14:paraId="0D673373" w14:textId="77777777" w:rsidR="00D93827" w:rsidRPr="00CC38F7" w:rsidRDefault="00D93827" w:rsidP="00D93827">
            <w:pPr>
              <w:spacing w:after="0"/>
            </w:pPr>
          </w:p>
        </w:tc>
        <w:tc>
          <w:tcPr>
            <w:tcW w:w="864" w:type="dxa"/>
          </w:tcPr>
          <w:p w14:paraId="4B2D68C4" w14:textId="77777777" w:rsidR="00D93827" w:rsidRPr="00CC38F7" w:rsidRDefault="00D93827" w:rsidP="00D93827">
            <w:pPr>
              <w:spacing w:after="0"/>
            </w:pPr>
          </w:p>
        </w:tc>
        <w:tc>
          <w:tcPr>
            <w:tcW w:w="864" w:type="dxa"/>
          </w:tcPr>
          <w:p w14:paraId="28190491" w14:textId="77777777" w:rsidR="00D93827" w:rsidRPr="00CC38F7" w:rsidRDefault="00D93827" w:rsidP="00D93827">
            <w:pPr>
              <w:spacing w:after="0"/>
            </w:pPr>
          </w:p>
        </w:tc>
      </w:tr>
      <w:tr w:rsidR="00D93827" w:rsidRPr="00CC38F7" w14:paraId="2A2EDB69" w14:textId="77777777" w:rsidTr="006F4CC8">
        <w:tblPrEx>
          <w:tblCellMar>
            <w:left w:w="108" w:type="dxa"/>
            <w:right w:w="108" w:type="dxa"/>
          </w:tblCellMar>
        </w:tblPrEx>
        <w:trPr>
          <w:trHeight w:val="395"/>
        </w:trPr>
        <w:tc>
          <w:tcPr>
            <w:tcW w:w="4752" w:type="dxa"/>
          </w:tcPr>
          <w:p w14:paraId="38F0B9F6" w14:textId="06FCF311" w:rsidR="00D93827" w:rsidRPr="00D94D7D" w:rsidRDefault="00F03C56" w:rsidP="00D93827">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3. </w:t>
            </w:r>
            <w:r w:rsidR="00D93827" w:rsidRPr="00D94D7D">
              <w:rPr>
                <w:rFonts w:asciiTheme="minorHAnsi" w:hAnsiTheme="minorHAnsi" w:cstheme="minorHAnsi"/>
                <w:sz w:val="22"/>
                <w:szCs w:val="22"/>
              </w:rPr>
              <w:t>Knows ways to support teachers in analyzing and using individual, classroom, grade-level, and school wide assessment data to make instructional and grouping decisions</w:t>
            </w:r>
          </w:p>
        </w:tc>
        <w:tc>
          <w:tcPr>
            <w:tcW w:w="720" w:type="dxa"/>
          </w:tcPr>
          <w:p w14:paraId="061AD309" w14:textId="77777777" w:rsidR="00D93827" w:rsidRPr="00CC38F7" w:rsidRDefault="00D93827" w:rsidP="00D93827">
            <w:pPr>
              <w:spacing w:after="0"/>
            </w:pPr>
          </w:p>
        </w:tc>
        <w:tc>
          <w:tcPr>
            <w:tcW w:w="761" w:type="dxa"/>
          </w:tcPr>
          <w:p w14:paraId="4E1EAA61" w14:textId="77777777" w:rsidR="00D93827" w:rsidRPr="00CC38F7" w:rsidRDefault="00D93827" w:rsidP="00D93827">
            <w:pPr>
              <w:spacing w:after="0"/>
            </w:pPr>
          </w:p>
        </w:tc>
        <w:tc>
          <w:tcPr>
            <w:tcW w:w="864" w:type="dxa"/>
          </w:tcPr>
          <w:p w14:paraId="097B283A" w14:textId="77777777" w:rsidR="00D93827" w:rsidRPr="00CC38F7" w:rsidRDefault="00D93827" w:rsidP="00D93827">
            <w:pPr>
              <w:spacing w:after="0"/>
            </w:pPr>
          </w:p>
        </w:tc>
        <w:tc>
          <w:tcPr>
            <w:tcW w:w="864" w:type="dxa"/>
          </w:tcPr>
          <w:p w14:paraId="54C2FC81" w14:textId="77777777" w:rsidR="00D93827" w:rsidRPr="00CC38F7" w:rsidRDefault="00D93827" w:rsidP="00D93827">
            <w:pPr>
              <w:spacing w:after="0"/>
            </w:pPr>
          </w:p>
        </w:tc>
        <w:tc>
          <w:tcPr>
            <w:tcW w:w="864" w:type="dxa"/>
          </w:tcPr>
          <w:p w14:paraId="575DCCFC" w14:textId="77777777" w:rsidR="00D93827" w:rsidRPr="00CC38F7" w:rsidRDefault="00D93827" w:rsidP="00D93827">
            <w:pPr>
              <w:spacing w:after="0"/>
            </w:pPr>
          </w:p>
        </w:tc>
        <w:tc>
          <w:tcPr>
            <w:tcW w:w="864" w:type="dxa"/>
          </w:tcPr>
          <w:p w14:paraId="448DBD82" w14:textId="77777777" w:rsidR="00D93827" w:rsidRPr="00CC38F7" w:rsidRDefault="00D93827" w:rsidP="00D93827">
            <w:pPr>
              <w:spacing w:after="0"/>
            </w:pPr>
          </w:p>
        </w:tc>
        <w:tc>
          <w:tcPr>
            <w:tcW w:w="864" w:type="dxa"/>
          </w:tcPr>
          <w:p w14:paraId="0CABF587" w14:textId="77777777" w:rsidR="00D93827" w:rsidRPr="00CC38F7" w:rsidRDefault="00D93827" w:rsidP="00D93827">
            <w:pPr>
              <w:spacing w:after="0"/>
            </w:pPr>
          </w:p>
        </w:tc>
        <w:tc>
          <w:tcPr>
            <w:tcW w:w="864" w:type="dxa"/>
          </w:tcPr>
          <w:p w14:paraId="3BF6F297" w14:textId="77777777" w:rsidR="00D93827" w:rsidRPr="00CC38F7" w:rsidRDefault="00D93827" w:rsidP="00D93827">
            <w:pPr>
              <w:spacing w:after="0"/>
            </w:pPr>
          </w:p>
        </w:tc>
        <w:tc>
          <w:tcPr>
            <w:tcW w:w="864" w:type="dxa"/>
          </w:tcPr>
          <w:p w14:paraId="0BC56DB0" w14:textId="77777777" w:rsidR="00D93827" w:rsidRPr="00CC38F7" w:rsidRDefault="00D93827" w:rsidP="00D93827">
            <w:pPr>
              <w:spacing w:after="0"/>
            </w:pPr>
          </w:p>
        </w:tc>
        <w:tc>
          <w:tcPr>
            <w:tcW w:w="864" w:type="dxa"/>
          </w:tcPr>
          <w:p w14:paraId="300DC2D1" w14:textId="77777777" w:rsidR="00D93827" w:rsidRPr="00CC38F7" w:rsidRDefault="00D93827" w:rsidP="00D93827">
            <w:pPr>
              <w:spacing w:after="0"/>
            </w:pPr>
          </w:p>
        </w:tc>
        <w:tc>
          <w:tcPr>
            <w:tcW w:w="864" w:type="dxa"/>
          </w:tcPr>
          <w:p w14:paraId="1AF7A984" w14:textId="77777777" w:rsidR="00D93827" w:rsidRPr="00CC38F7" w:rsidRDefault="00D93827" w:rsidP="00D93827">
            <w:pPr>
              <w:spacing w:after="0"/>
            </w:pPr>
          </w:p>
        </w:tc>
      </w:tr>
      <w:tr w:rsidR="00D93827" w:rsidRPr="00CC38F7" w14:paraId="6F592663" w14:textId="77777777" w:rsidTr="006F4CC8">
        <w:tblPrEx>
          <w:tblCellMar>
            <w:left w:w="108" w:type="dxa"/>
            <w:right w:w="108" w:type="dxa"/>
          </w:tblCellMar>
        </w:tblPrEx>
        <w:trPr>
          <w:trHeight w:val="395"/>
        </w:trPr>
        <w:tc>
          <w:tcPr>
            <w:tcW w:w="4752" w:type="dxa"/>
          </w:tcPr>
          <w:p w14:paraId="53901B97" w14:textId="073CD919" w:rsidR="00D93827" w:rsidRPr="00D94D7D" w:rsidRDefault="00F03C56" w:rsidP="00D93827">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4. </w:t>
            </w:r>
            <w:r w:rsidR="00D93827" w:rsidRPr="00D94D7D">
              <w:rPr>
                <w:rFonts w:asciiTheme="minorHAnsi" w:hAnsiTheme="minorHAnsi" w:cstheme="minorHAnsi"/>
                <w:sz w:val="22"/>
                <w:szCs w:val="22"/>
              </w:rPr>
              <w:t>Understands how to analyze and present assessment data according to the needs of students, parents, and school members</w:t>
            </w:r>
          </w:p>
        </w:tc>
        <w:tc>
          <w:tcPr>
            <w:tcW w:w="720" w:type="dxa"/>
          </w:tcPr>
          <w:p w14:paraId="5A7F4FD6" w14:textId="77777777" w:rsidR="00D93827" w:rsidRPr="00CC38F7" w:rsidRDefault="00D93827" w:rsidP="00D93827">
            <w:pPr>
              <w:spacing w:after="0"/>
            </w:pPr>
          </w:p>
        </w:tc>
        <w:tc>
          <w:tcPr>
            <w:tcW w:w="761" w:type="dxa"/>
          </w:tcPr>
          <w:p w14:paraId="6126B8BB" w14:textId="77777777" w:rsidR="00D93827" w:rsidRPr="00CC38F7" w:rsidRDefault="00D93827" w:rsidP="00D93827">
            <w:pPr>
              <w:spacing w:after="0"/>
            </w:pPr>
          </w:p>
        </w:tc>
        <w:tc>
          <w:tcPr>
            <w:tcW w:w="864" w:type="dxa"/>
          </w:tcPr>
          <w:p w14:paraId="2589BEAB" w14:textId="77777777" w:rsidR="00D93827" w:rsidRPr="00CC38F7" w:rsidRDefault="00D93827" w:rsidP="00D93827">
            <w:pPr>
              <w:spacing w:after="0"/>
            </w:pPr>
          </w:p>
        </w:tc>
        <w:tc>
          <w:tcPr>
            <w:tcW w:w="864" w:type="dxa"/>
          </w:tcPr>
          <w:p w14:paraId="30646CB4" w14:textId="77777777" w:rsidR="00D93827" w:rsidRPr="00CC38F7" w:rsidRDefault="00D93827" w:rsidP="00D93827">
            <w:pPr>
              <w:spacing w:after="0"/>
            </w:pPr>
          </w:p>
        </w:tc>
        <w:tc>
          <w:tcPr>
            <w:tcW w:w="864" w:type="dxa"/>
          </w:tcPr>
          <w:p w14:paraId="17AB1347" w14:textId="77777777" w:rsidR="00D93827" w:rsidRPr="00CC38F7" w:rsidRDefault="00D93827" w:rsidP="00D93827">
            <w:pPr>
              <w:spacing w:after="0"/>
            </w:pPr>
          </w:p>
        </w:tc>
        <w:tc>
          <w:tcPr>
            <w:tcW w:w="864" w:type="dxa"/>
          </w:tcPr>
          <w:p w14:paraId="190F5520" w14:textId="77777777" w:rsidR="00D93827" w:rsidRPr="00CC38F7" w:rsidRDefault="00D93827" w:rsidP="00D93827">
            <w:pPr>
              <w:spacing w:after="0"/>
            </w:pPr>
          </w:p>
        </w:tc>
        <w:tc>
          <w:tcPr>
            <w:tcW w:w="864" w:type="dxa"/>
          </w:tcPr>
          <w:p w14:paraId="7C41674A" w14:textId="77777777" w:rsidR="00D93827" w:rsidRPr="00CC38F7" w:rsidRDefault="00D93827" w:rsidP="00D93827">
            <w:pPr>
              <w:spacing w:after="0"/>
            </w:pPr>
          </w:p>
        </w:tc>
        <w:tc>
          <w:tcPr>
            <w:tcW w:w="864" w:type="dxa"/>
          </w:tcPr>
          <w:p w14:paraId="74248AB3" w14:textId="77777777" w:rsidR="00D93827" w:rsidRPr="00CC38F7" w:rsidRDefault="00D93827" w:rsidP="00D93827">
            <w:pPr>
              <w:spacing w:after="0"/>
            </w:pPr>
          </w:p>
        </w:tc>
        <w:tc>
          <w:tcPr>
            <w:tcW w:w="864" w:type="dxa"/>
          </w:tcPr>
          <w:p w14:paraId="38E9E8F1" w14:textId="77777777" w:rsidR="00D93827" w:rsidRPr="00CC38F7" w:rsidRDefault="00D93827" w:rsidP="00D93827">
            <w:pPr>
              <w:spacing w:after="0"/>
            </w:pPr>
          </w:p>
        </w:tc>
        <w:tc>
          <w:tcPr>
            <w:tcW w:w="864" w:type="dxa"/>
          </w:tcPr>
          <w:p w14:paraId="009A3F65" w14:textId="77777777" w:rsidR="00D93827" w:rsidRPr="00CC38F7" w:rsidRDefault="00D93827" w:rsidP="00D93827">
            <w:pPr>
              <w:spacing w:after="0"/>
            </w:pPr>
          </w:p>
        </w:tc>
        <w:tc>
          <w:tcPr>
            <w:tcW w:w="864" w:type="dxa"/>
          </w:tcPr>
          <w:p w14:paraId="387EB100" w14:textId="77777777" w:rsidR="00D93827" w:rsidRPr="00CC38F7" w:rsidRDefault="00D93827" w:rsidP="00D93827">
            <w:pPr>
              <w:spacing w:after="0"/>
            </w:pPr>
          </w:p>
        </w:tc>
      </w:tr>
      <w:tr w:rsidR="00D93827" w:rsidRPr="00CC38F7" w14:paraId="44E90D12" w14:textId="77777777" w:rsidTr="006F4CC8">
        <w:tblPrEx>
          <w:tblCellMar>
            <w:left w:w="108" w:type="dxa"/>
            <w:right w:w="108" w:type="dxa"/>
          </w:tblCellMar>
        </w:tblPrEx>
        <w:trPr>
          <w:trHeight w:val="395"/>
        </w:trPr>
        <w:tc>
          <w:tcPr>
            <w:tcW w:w="4752" w:type="dxa"/>
          </w:tcPr>
          <w:p w14:paraId="2899A8EE" w14:textId="3391D295" w:rsidR="00D93827" w:rsidRPr="00D94D7D" w:rsidRDefault="00F03C56" w:rsidP="00D93827">
            <w:pPr>
              <w:pStyle w:val="Default"/>
              <w:rPr>
                <w:rFonts w:asciiTheme="minorHAnsi" w:hAnsiTheme="minorHAnsi" w:cstheme="minorHAnsi"/>
                <w:sz w:val="22"/>
                <w:szCs w:val="22"/>
              </w:rPr>
            </w:pPr>
            <w:r w:rsidRPr="00D94D7D">
              <w:rPr>
                <w:rFonts w:asciiTheme="minorHAnsi" w:hAnsiTheme="minorHAnsi" w:cstheme="minorHAnsi"/>
                <w:sz w:val="22"/>
                <w:szCs w:val="22"/>
              </w:rPr>
              <w:lastRenderedPageBreak/>
              <w:t xml:space="preserve">5. </w:t>
            </w:r>
            <w:r w:rsidR="00D93827" w:rsidRPr="00D94D7D">
              <w:rPr>
                <w:rFonts w:asciiTheme="minorHAnsi" w:hAnsiTheme="minorHAnsi" w:cstheme="minorHAnsi"/>
                <w:sz w:val="22"/>
                <w:szCs w:val="22"/>
              </w:rPr>
              <w:t>Knows how to promote student reflection and self-efficacy through goal setting</w:t>
            </w:r>
          </w:p>
        </w:tc>
        <w:tc>
          <w:tcPr>
            <w:tcW w:w="720" w:type="dxa"/>
          </w:tcPr>
          <w:p w14:paraId="29F26FD4" w14:textId="77777777" w:rsidR="00D93827" w:rsidRPr="00CC38F7" w:rsidRDefault="00D93827" w:rsidP="00D93827">
            <w:pPr>
              <w:spacing w:after="0"/>
            </w:pPr>
          </w:p>
        </w:tc>
        <w:tc>
          <w:tcPr>
            <w:tcW w:w="761" w:type="dxa"/>
          </w:tcPr>
          <w:p w14:paraId="54B8E8CA" w14:textId="77777777" w:rsidR="00D93827" w:rsidRPr="00CC38F7" w:rsidRDefault="00D93827" w:rsidP="00D93827">
            <w:pPr>
              <w:spacing w:after="0"/>
            </w:pPr>
          </w:p>
        </w:tc>
        <w:tc>
          <w:tcPr>
            <w:tcW w:w="864" w:type="dxa"/>
          </w:tcPr>
          <w:p w14:paraId="54C75FE1" w14:textId="77777777" w:rsidR="00D93827" w:rsidRPr="00CC38F7" w:rsidRDefault="00D93827" w:rsidP="00D93827">
            <w:pPr>
              <w:spacing w:after="0"/>
            </w:pPr>
          </w:p>
        </w:tc>
        <w:tc>
          <w:tcPr>
            <w:tcW w:w="864" w:type="dxa"/>
          </w:tcPr>
          <w:p w14:paraId="7FB6140D" w14:textId="77777777" w:rsidR="00D93827" w:rsidRPr="00CC38F7" w:rsidRDefault="00D93827" w:rsidP="00D93827">
            <w:pPr>
              <w:spacing w:after="0"/>
            </w:pPr>
          </w:p>
        </w:tc>
        <w:tc>
          <w:tcPr>
            <w:tcW w:w="864" w:type="dxa"/>
          </w:tcPr>
          <w:p w14:paraId="072C2459" w14:textId="77777777" w:rsidR="00D93827" w:rsidRPr="00CC38F7" w:rsidRDefault="00D93827" w:rsidP="00D93827">
            <w:pPr>
              <w:spacing w:after="0"/>
            </w:pPr>
          </w:p>
        </w:tc>
        <w:tc>
          <w:tcPr>
            <w:tcW w:w="864" w:type="dxa"/>
          </w:tcPr>
          <w:p w14:paraId="437B13EB" w14:textId="77777777" w:rsidR="00D93827" w:rsidRPr="00CC38F7" w:rsidRDefault="00D93827" w:rsidP="00D93827">
            <w:pPr>
              <w:spacing w:after="0"/>
            </w:pPr>
          </w:p>
        </w:tc>
        <w:tc>
          <w:tcPr>
            <w:tcW w:w="864" w:type="dxa"/>
          </w:tcPr>
          <w:p w14:paraId="63B7F0F1" w14:textId="77777777" w:rsidR="00D93827" w:rsidRPr="00CC38F7" w:rsidRDefault="00D93827" w:rsidP="00D93827">
            <w:pPr>
              <w:spacing w:after="0"/>
            </w:pPr>
          </w:p>
        </w:tc>
        <w:tc>
          <w:tcPr>
            <w:tcW w:w="864" w:type="dxa"/>
          </w:tcPr>
          <w:p w14:paraId="22A32DD6" w14:textId="77777777" w:rsidR="00D93827" w:rsidRPr="00CC38F7" w:rsidRDefault="00D93827" w:rsidP="00D93827">
            <w:pPr>
              <w:spacing w:after="0"/>
            </w:pPr>
          </w:p>
        </w:tc>
        <w:tc>
          <w:tcPr>
            <w:tcW w:w="864" w:type="dxa"/>
          </w:tcPr>
          <w:p w14:paraId="69222DE0" w14:textId="77777777" w:rsidR="00D93827" w:rsidRPr="00CC38F7" w:rsidRDefault="00D93827" w:rsidP="00D93827">
            <w:pPr>
              <w:spacing w:after="0"/>
            </w:pPr>
          </w:p>
        </w:tc>
        <w:tc>
          <w:tcPr>
            <w:tcW w:w="864" w:type="dxa"/>
          </w:tcPr>
          <w:p w14:paraId="5F46E0FC" w14:textId="77777777" w:rsidR="00D93827" w:rsidRPr="00CC38F7" w:rsidRDefault="00D93827" w:rsidP="00D93827">
            <w:pPr>
              <w:spacing w:after="0"/>
            </w:pPr>
          </w:p>
        </w:tc>
        <w:tc>
          <w:tcPr>
            <w:tcW w:w="864" w:type="dxa"/>
          </w:tcPr>
          <w:p w14:paraId="3D3211FE" w14:textId="77777777" w:rsidR="00D93827" w:rsidRPr="00CC38F7" w:rsidRDefault="00D93827" w:rsidP="00D93827">
            <w:pPr>
              <w:spacing w:after="0"/>
            </w:pPr>
          </w:p>
        </w:tc>
      </w:tr>
      <w:tr w:rsidR="00D93827" w:rsidRPr="00CC38F7" w14:paraId="411E8E2D" w14:textId="77777777" w:rsidTr="006F4CC8">
        <w:tblPrEx>
          <w:tblCellMar>
            <w:left w:w="108" w:type="dxa"/>
            <w:right w:w="108" w:type="dxa"/>
          </w:tblCellMar>
        </w:tblPrEx>
        <w:trPr>
          <w:trHeight w:val="395"/>
        </w:trPr>
        <w:tc>
          <w:tcPr>
            <w:tcW w:w="4752" w:type="dxa"/>
          </w:tcPr>
          <w:p w14:paraId="7FD61D27" w14:textId="6FE76D67" w:rsidR="00D93827" w:rsidRPr="005E17C5" w:rsidRDefault="00E128BA" w:rsidP="00E128BA">
            <w:pPr>
              <w:pStyle w:val="ACTheading1"/>
              <w:numPr>
                <w:ilvl w:val="0"/>
                <w:numId w:val="0"/>
              </w:numPr>
              <w:rPr>
                <w:rFonts w:asciiTheme="minorHAnsi" w:hAnsiTheme="minorHAnsi" w:cstheme="minorHAnsi"/>
                <w:color w:val="2E74B5" w:themeColor="accent1" w:themeShade="BF"/>
                <w:sz w:val="24"/>
                <w:szCs w:val="24"/>
              </w:rPr>
            </w:pPr>
            <w:r w:rsidRPr="005E17C5">
              <w:rPr>
                <w:rFonts w:asciiTheme="minorHAnsi" w:hAnsiTheme="minorHAnsi" w:cstheme="minorHAnsi"/>
                <w:color w:val="2E74B5" w:themeColor="accent1" w:themeShade="BF"/>
                <w:sz w:val="24"/>
                <w:szCs w:val="24"/>
              </w:rPr>
              <w:t xml:space="preserve">III. </w:t>
            </w:r>
            <w:r w:rsidR="00A20EE1" w:rsidRPr="005E17C5">
              <w:rPr>
                <w:rFonts w:asciiTheme="minorHAnsi" w:hAnsiTheme="minorHAnsi" w:cstheme="minorHAnsi"/>
                <w:color w:val="2E74B5" w:themeColor="accent1" w:themeShade="BF"/>
                <w:sz w:val="24"/>
                <w:szCs w:val="24"/>
              </w:rPr>
              <w:t>Professional Leadership and Specialized Roles</w:t>
            </w:r>
            <w:r w:rsidR="005E17C5">
              <w:rPr>
                <w:rFonts w:asciiTheme="minorHAnsi" w:hAnsiTheme="minorHAnsi" w:cstheme="minorHAnsi"/>
                <w:color w:val="2E74B5" w:themeColor="accent1" w:themeShade="BF"/>
                <w:sz w:val="24"/>
                <w:szCs w:val="24"/>
              </w:rPr>
              <w:t xml:space="preserve"> (15%)</w:t>
            </w:r>
          </w:p>
        </w:tc>
        <w:tc>
          <w:tcPr>
            <w:tcW w:w="720" w:type="dxa"/>
          </w:tcPr>
          <w:p w14:paraId="54296B8F" w14:textId="77777777" w:rsidR="00D93827" w:rsidRPr="00CC38F7" w:rsidRDefault="00D93827" w:rsidP="00D93827">
            <w:pPr>
              <w:spacing w:after="0"/>
            </w:pPr>
          </w:p>
        </w:tc>
        <w:tc>
          <w:tcPr>
            <w:tcW w:w="761" w:type="dxa"/>
          </w:tcPr>
          <w:p w14:paraId="541039AB" w14:textId="77777777" w:rsidR="00D93827" w:rsidRPr="00CC38F7" w:rsidRDefault="00D93827" w:rsidP="00D93827">
            <w:pPr>
              <w:spacing w:after="0"/>
            </w:pPr>
          </w:p>
        </w:tc>
        <w:tc>
          <w:tcPr>
            <w:tcW w:w="864" w:type="dxa"/>
          </w:tcPr>
          <w:p w14:paraId="0D814478" w14:textId="77777777" w:rsidR="00D93827" w:rsidRPr="00CC38F7" w:rsidRDefault="00D93827" w:rsidP="00D93827">
            <w:pPr>
              <w:spacing w:after="0"/>
            </w:pPr>
          </w:p>
        </w:tc>
        <w:tc>
          <w:tcPr>
            <w:tcW w:w="864" w:type="dxa"/>
          </w:tcPr>
          <w:p w14:paraId="332C5FEC" w14:textId="77777777" w:rsidR="00D93827" w:rsidRPr="00CC38F7" w:rsidRDefault="00D93827" w:rsidP="00D93827">
            <w:pPr>
              <w:spacing w:after="0"/>
            </w:pPr>
          </w:p>
        </w:tc>
        <w:tc>
          <w:tcPr>
            <w:tcW w:w="864" w:type="dxa"/>
          </w:tcPr>
          <w:p w14:paraId="4868C0A4" w14:textId="77777777" w:rsidR="00D93827" w:rsidRPr="00CC38F7" w:rsidRDefault="00D93827" w:rsidP="00D93827">
            <w:pPr>
              <w:spacing w:after="0"/>
            </w:pPr>
          </w:p>
        </w:tc>
        <w:tc>
          <w:tcPr>
            <w:tcW w:w="864" w:type="dxa"/>
          </w:tcPr>
          <w:p w14:paraId="75B34099" w14:textId="77777777" w:rsidR="00D93827" w:rsidRPr="00CC38F7" w:rsidRDefault="00D93827" w:rsidP="00D93827">
            <w:pPr>
              <w:spacing w:after="0"/>
            </w:pPr>
          </w:p>
        </w:tc>
        <w:tc>
          <w:tcPr>
            <w:tcW w:w="864" w:type="dxa"/>
          </w:tcPr>
          <w:p w14:paraId="78C2126F" w14:textId="77777777" w:rsidR="00D93827" w:rsidRPr="00CC38F7" w:rsidRDefault="00D93827" w:rsidP="00D93827">
            <w:pPr>
              <w:spacing w:after="0"/>
            </w:pPr>
          </w:p>
        </w:tc>
        <w:tc>
          <w:tcPr>
            <w:tcW w:w="864" w:type="dxa"/>
          </w:tcPr>
          <w:p w14:paraId="484A190C" w14:textId="77777777" w:rsidR="00D93827" w:rsidRPr="00CC38F7" w:rsidRDefault="00D93827" w:rsidP="00D93827">
            <w:pPr>
              <w:spacing w:after="0"/>
            </w:pPr>
          </w:p>
        </w:tc>
        <w:tc>
          <w:tcPr>
            <w:tcW w:w="864" w:type="dxa"/>
          </w:tcPr>
          <w:p w14:paraId="5DAFAA6A" w14:textId="77777777" w:rsidR="00D93827" w:rsidRPr="00CC38F7" w:rsidRDefault="00D93827" w:rsidP="00D93827">
            <w:pPr>
              <w:spacing w:after="0"/>
            </w:pPr>
          </w:p>
        </w:tc>
        <w:tc>
          <w:tcPr>
            <w:tcW w:w="864" w:type="dxa"/>
          </w:tcPr>
          <w:p w14:paraId="3729822B" w14:textId="77777777" w:rsidR="00D93827" w:rsidRPr="00CC38F7" w:rsidRDefault="00D93827" w:rsidP="00D93827">
            <w:pPr>
              <w:spacing w:after="0"/>
            </w:pPr>
          </w:p>
        </w:tc>
        <w:tc>
          <w:tcPr>
            <w:tcW w:w="864" w:type="dxa"/>
          </w:tcPr>
          <w:p w14:paraId="4E738768" w14:textId="77777777" w:rsidR="00D93827" w:rsidRPr="00CC38F7" w:rsidRDefault="00D93827" w:rsidP="00D93827">
            <w:pPr>
              <w:spacing w:after="0"/>
            </w:pPr>
          </w:p>
        </w:tc>
      </w:tr>
      <w:tr w:rsidR="007B35D3" w:rsidRPr="00CC38F7" w14:paraId="6C4B3E69" w14:textId="77777777" w:rsidTr="006F4CC8">
        <w:tblPrEx>
          <w:tblCellMar>
            <w:left w:w="108" w:type="dxa"/>
            <w:right w:w="108" w:type="dxa"/>
          </w:tblCellMar>
        </w:tblPrEx>
        <w:trPr>
          <w:trHeight w:val="395"/>
        </w:trPr>
        <w:tc>
          <w:tcPr>
            <w:tcW w:w="4752" w:type="dxa"/>
          </w:tcPr>
          <w:p w14:paraId="4644E060" w14:textId="1D6D4DB1" w:rsidR="007B35D3" w:rsidRPr="00E128BA" w:rsidRDefault="008624DC" w:rsidP="00963183">
            <w:pPr>
              <w:pStyle w:val="Default"/>
              <w:rPr>
                <w:rFonts w:asciiTheme="minorHAnsi" w:hAnsiTheme="minorHAnsi" w:cstheme="minorHAnsi"/>
                <w:b/>
                <w:sz w:val="22"/>
                <w:szCs w:val="22"/>
              </w:rPr>
            </w:pPr>
            <w:r w:rsidRPr="00E128BA">
              <w:rPr>
                <w:rFonts w:asciiTheme="minorHAnsi" w:hAnsiTheme="minorHAnsi" w:cstheme="minorHAnsi"/>
                <w:b/>
                <w:sz w:val="22"/>
                <w:szCs w:val="22"/>
              </w:rPr>
              <w:t xml:space="preserve">A. </w:t>
            </w:r>
            <w:r w:rsidR="00963183" w:rsidRPr="00E128BA">
              <w:rPr>
                <w:rFonts w:asciiTheme="minorHAnsi" w:hAnsiTheme="minorHAnsi" w:cstheme="minorHAnsi"/>
                <w:b/>
                <w:sz w:val="22"/>
                <w:szCs w:val="22"/>
              </w:rPr>
              <w:t>Diverse Learners</w:t>
            </w:r>
          </w:p>
        </w:tc>
        <w:tc>
          <w:tcPr>
            <w:tcW w:w="720" w:type="dxa"/>
          </w:tcPr>
          <w:p w14:paraId="5B609E83" w14:textId="77777777" w:rsidR="007B35D3" w:rsidRPr="00CC38F7" w:rsidRDefault="007B35D3" w:rsidP="00494657">
            <w:pPr>
              <w:spacing w:after="0"/>
            </w:pPr>
          </w:p>
        </w:tc>
        <w:tc>
          <w:tcPr>
            <w:tcW w:w="761" w:type="dxa"/>
          </w:tcPr>
          <w:p w14:paraId="24ADE70D" w14:textId="77777777" w:rsidR="007B35D3" w:rsidRPr="00CC38F7" w:rsidRDefault="007B35D3" w:rsidP="00494657">
            <w:pPr>
              <w:spacing w:after="0"/>
            </w:pPr>
          </w:p>
        </w:tc>
        <w:tc>
          <w:tcPr>
            <w:tcW w:w="864" w:type="dxa"/>
          </w:tcPr>
          <w:p w14:paraId="3E85A0EF" w14:textId="77777777" w:rsidR="007B35D3" w:rsidRPr="00CC38F7" w:rsidRDefault="007B35D3" w:rsidP="00494657">
            <w:pPr>
              <w:spacing w:after="0"/>
            </w:pPr>
          </w:p>
        </w:tc>
        <w:tc>
          <w:tcPr>
            <w:tcW w:w="864" w:type="dxa"/>
          </w:tcPr>
          <w:p w14:paraId="277BC80B" w14:textId="77777777" w:rsidR="007B35D3" w:rsidRPr="00CC38F7" w:rsidRDefault="007B35D3" w:rsidP="00494657">
            <w:pPr>
              <w:spacing w:after="0"/>
            </w:pPr>
          </w:p>
        </w:tc>
        <w:tc>
          <w:tcPr>
            <w:tcW w:w="864" w:type="dxa"/>
          </w:tcPr>
          <w:p w14:paraId="52B611F5" w14:textId="77777777" w:rsidR="007B35D3" w:rsidRPr="00CC38F7" w:rsidRDefault="007B35D3" w:rsidP="00494657">
            <w:pPr>
              <w:spacing w:after="0"/>
            </w:pPr>
          </w:p>
        </w:tc>
        <w:tc>
          <w:tcPr>
            <w:tcW w:w="864" w:type="dxa"/>
          </w:tcPr>
          <w:p w14:paraId="2DDBB42E" w14:textId="77777777" w:rsidR="007B35D3" w:rsidRPr="00CC38F7" w:rsidRDefault="007B35D3" w:rsidP="00494657">
            <w:pPr>
              <w:spacing w:after="0"/>
            </w:pPr>
          </w:p>
        </w:tc>
        <w:tc>
          <w:tcPr>
            <w:tcW w:w="864" w:type="dxa"/>
          </w:tcPr>
          <w:p w14:paraId="609C09D2" w14:textId="77777777" w:rsidR="007B35D3" w:rsidRPr="00CC38F7" w:rsidRDefault="007B35D3" w:rsidP="00494657">
            <w:pPr>
              <w:spacing w:after="0"/>
            </w:pPr>
          </w:p>
        </w:tc>
        <w:tc>
          <w:tcPr>
            <w:tcW w:w="864" w:type="dxa"/>
          </w:tcPr>
          <w:p w14:paraId="5D31B792" w14:textId="77777777" w:rsidR="007B35D3" w:rsidRPr="00CC38F7" w:rsidRDefault="007B35D3" w:rsidP="00494657">
            <w:pPr>
              <w:spacing w:after="0"/>
            </w:pPr>
          </w:p>
        </w:tc>
        <w:tc>
          <w:tcPr>
            <w:tcW w:w="864" w:type="dxa"/>
          </w:tcPr>
          <w:p w14:paraId="575C46A9" w14:textId="77777777" w:rsidR="007B35D3" w:rsidRPr="00CC38F7" w:rsidRDefault="007B35D3" w:rsidP="00494657">
            <w:pPr>
              <w:spacing w:after="0"/>
            </w:pPr>
          </w:p>
        </w:tc>
        <w:tc>
          <w:tcPr>
            <w:tcW w:w="864" w:type="dxa"/>
          </w:tcPr>
          <w:p w14:paraId="0A0FAD72" w14:textId="77777777" w:rsidR="007B35D3" w:rsidRPr="00CC38F7" w:rsidRDefault="007B35D3" w:rsidP="00494657">
            <w:pPr>
              <w:spacing w:after="0"/>
            </w:pPr>
          </w:p>
        </w:tc>
        <w:tc>
          <w:tcPr>
            <w:tcW w:w="864" w:type="dxa"/>
          </w:tcPr>
          <w:p w14:paraId="167D9F0C" w14:textId="77777777" w:rsidR="007B35D3" w:rsidRPr="00CC38F7" w:rsidRDefault="007B35D3" w:rsidP="00494657">
            <w:pPr>
              <w:spacing w:after="0"/>
            </w:pPr>
          </w:p>
        </w:tc>
      </w:tr>
      <w:tr w:rsidR="007B35D3" w:rsidRPr="00CC38F7" w14:paraId="051F5D6C" w14:textId="77777777" w:rsidTr="006F4CC8">
        <w:tblPrEx>
          <w:tblCellMar>
            <w:left w:w="108" w:type="dxa"/>
            <w:right w:w="108" w:type="dxa"/>
          </w:tblCellMar>
        </w:tblPrEx>
        <w:trPr>
          <w:trHeight w:val="395"/>
        </w:trPr>
        <w:tc>
          <w:tcPr>
            <w:tcW w:w="4752" w:type="dxa"/>
          </w:tcPr>
          <w:p w14:paraId="1F6C419C" w14:textId="32A9F588" w:rsidR="007B35D3" w:rsidRPr="00D94D7D" w:rsidRDefault="00963183" w:rsidP="003578C1">
            <w:pPr>
              <w:pStyle w:val="Default"/>
              <w:rPr>
                <w:rFonts w:asciiTheme="minorHAnsi" w:hAnsiTheme="minorHAnsi" w:cstheme="minorHAnsi"/>
                <w:sz w:val="22"/>
                <w:szCs w:val="22"/>
              </w:rPr>
            </w:pPr>
            <w:r w:rsidRPr="00D94D7D">
              <w:rPr>
                <w:rFonts w:asciiTheme="minorHAnsi" w:hAnsiTheme="minorHAnsi" w:cstheme="minorHAnsi"/>
                <w:sz w:val="22"/>
                <w:szCs w:val="22"/>
              </w:rPr>
              <w:t>1</w:t>
            </w:r>
            <w:r w:rsidR="008624DC" w:rsidRPr="00D94D7D">
              <w:rPr>
                <w:rFonts w:asciiTheme="minorHAnsi" w:hAnsiTheme="minorHAnsi" w:cstheme="minorHAnsi"/>
                <w:sz w:val="22"/>
                <w:szCs w:val="22"/>
              </w:rPr>
              <w:t xml:space="preserve">. </w:t>
            </w:r>
            <w:r w:rsidRPr="00D94D7D">
              <w:rPr>
                <w:rFonts w:asciiTheme="minorHAnsi" w:hAnsiTheme="minorHAnsi" w:cstheme="minorHAnsi"/>
                <w:sz w:val="22"/>
                <w:szCs w:val="22"/>
              </w:rPr>
              <w:t>Is familiar with the relationship between first- and second-language acquisition and literacy development and ways to support educators in meeting the unique needs of English learners</w:t>
            </w:r>
          </w:p>
        </w:tc>
        <w:tc>
          <w:tcPr>
            <w:tcW w:w="720" w:type="dxa"/>
          </w:tcPr>
          <w:p w14:paraId="171DBC17" w14:textId="77777777" w:rsidR="007B35D3" w:rsidRPr="00CC38F7" w:rsidRDefault="007B35D3" w:rsidP="00494657">
            <w:pPr>
              <w:spacing w:after="0"/>
            </w:pPr>
          </w:p>
        </w:tc>
        <w:tc>
          <w:tcPr>
            <w:tcW w:w="761" w:type="dxa"/>
          </w:tcPr>
          <w:p w14:paraId="6AC57D98" w14:textId="77777777" w:rsidR="007B35D3" w:rsidRPr="00CC38F7" w:rsidRDefault="007B35D3" w:rsidP="00494657">
            <w:pPr>
              <w:spacing w:after="0"/>
            </w:pPr>
          </w:p>
        </w:tc>
        <w:tc>
          <w:tcPr>
            <w:tcW w:w="864" w:type="dxa"/>
          </w:tcPr>
          <w:p w14:paraId="357015BF" w14:textId="77777777" w:rsidR="007B35D3" w:rsidRPr="00CC38F7" w:rsidRDefault="007B35D3" w:rsidP="00494657">
            <w:pPr>
              <w:spacing w:after="0"/>
            </w:pPr>
          </w:p>
        </w:tc>
        <w:tc>
          <w:tcPr>
            <w:tcW w:w="864" w:type="dxa"/>
          </w:tcPr>
          <w:p w14:paraId="27FF1F06" w14:textId="77777777" w:rsidR="007B35D3" w:rsidRPr="00CC38F7" w:rsidRDefault="007B35D3" w:rsidP="00494657">
            <w:pPr>
              <w:spacing w:after="0"/>
            </w:pPr>
          </w:p>
        </w:tc>
        <w:tc>
          <w:tcPr>
            <w:tcW w:w="864" w:type="dxa"/>
          </w:tcPr>
          <w:p w14:paraId="0155EC78" w14:textId="77777777" w:rsidR="007B35D3" w:rsidRPr="00CC38F7" w:rsidRDefault="007B35D3" w:rsidP="00494657">
            <w:pPr>
              <w:spacing w:after="0"/>
            </w:pPr>
          </w:p>
        </w:tc>
        <w:tc>
          <w:tcPr>
            <w:tcW w:w="864" w:type="dxa"/>
          </w:tcPr>
          <w:p w14:paraId="585D6F6A" w14:textId="77777777" w:rsidR="007B35D3" w:rsidRPr="00CC38F7" w:rsidRDefault="007B35D3" w:rsidP="00494657">
            <w:pPr>
              <w:spacing w:after="0"/>
            </w:pPr>
          </w:p>
        </w:tc>
        <w:tc>
          <w:tcPr>
            <w:tcW w:w="864" w:type="dxa"/>
          </w:tcPr>
          <w:p w14:paraId="13881BB7" w14:textId="77777777" w:rsidR="007B35D3" w:rsidRPr="00CC38F7" w:rsidRDefault="007B35D3" w:rsidP="00494657">
            <w:pPr>
              <w:spacing w:after="0"/>
            </w:pPr>
          </w:p>
        </w:tc>
        <w:tc>
          <w:tcPr>
            <w:tcW w:w="864" w:type="dxa"/>
          </w:tcPr>
          <w:p w14:paraId="679BF121" w14:textId="77777777" w:rsidR="007B35D3" w:rsidRPr="00CC38F7" w:rsidRDefault="007B35D3" w:rsidP="00494657">
            <w:pPr>
              <w:spacing w:after="0"/>
            </w:pPr>
          </w:p>
        </w:tc>
        <w:tc>
          <w:tcPr>
            <w:tcW w:w="864" w:type="dxa"/>
          </w:tcPr>
          <w:p w14:paraId="647E5AEC" w14:textId="77777777" w:rsidR="007B35D3" w:rsidRPr="00CC38F7" w:rsidRDefault="007B35D3" w:rsidP="00494657">
            <w:pPr>
              <w:spacing w:after="0"/>
            </w:pPr>
          </w:p>
        </w:tc>
        <w:tc>
          <w:tcPr>
            <w:tcW w:w="864" w:type="dxa"/>
          </w:tcPr>
          <w:p w14:paraId="5E730B11" w14:textId="77777777" w:rsidR="007B35D3" w:rsidRPr="00CC38F7" w:rsidRDefault="007B35D3" w:rsidP="00494657">
            <w:pPr>
              <w:spacing w:after="0"/>
            </w:pPr>
          </w:p>
        </w:tc>
        <w:tc>
          <w:tcPr>
            <w:tcW w:w="864" w:type="dxa"/>
          </w:tcPr>
          <w:p w14:paraId="7E7C6443" w14:textId="77777777" w:rsidR="007B35D3" w:rsidRPr="00CC38F7" w:rsidRDefault="007B35D3" w:rsidP="00494657">
            <w:pPr>
              <w:spacing w:after="0"/>
            </w:pPr>
          </w:p>
        </w:tc>
      </w:tr>
      <w:tr w:rsidR="007B35D3" w:rsidRPr="00CC38F7" w14:paraId="02ABF075" w14:textId="77777777" w:rsidTr="006F4CC8">
        <w:tblPrEx>
          <w:tblCellMar>
            <w:left w:w="108" w:type="dxa"/>
            <w:right w:w="108" w:type="dxa"/>
          </w:tblCellMar>
        </w:tblPrEx>
        <w:trPr>
          <w:trHeight w:val="395"/>
        </w:trPr>
        <w:tc>
          <w:tcPr>
            <w:tcW w:w="4752" w:type="dxa"/>
          </w:tcPr>
          <w:p w14:paraId="1B3268ED" w14:textId="5C7B240C" w:rsidR="007B35D3" w:rsidRPr="00D94D7D" w:rsidRDefault="008624DC" w:rsidP="003578C1">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2. </w:t>
            </w:r>
            <w:r w:rsidR="00963183" w:rsidRPr="00D94D7D">
              <w:rPr>
                <w:rFonts w:asciiTheme="minorHAnsi" w:hAnsiTheme="minorHAnsi" w:cstheme="minorHAnsi"/>
                <w:sz w:val="22"/>
                <w:szCs w:val="22"/>
              </w:rPr>
              <w:t>Knows how to refine educator practice in providing differentiated instruction for all students</w:t>
            </w:r>
          </w:p>
        </w:tc>
        <w:tc>
          <w:tcPr>
            <w:tcW w:w="720" w:type="dxa"/>
          </w:tcPr>
          <w:p w14:paraId="77F012E7" w14:textId="77777777" w:rsidR="007B35D3" w:rsidRPr="00CC38F7" w:rsidRDefault="007B35D3" w:rsidP="00494657">
            <w:pPr>
              <w:spacing w:after="0"/>
            </w:pPr>
          </w:p>
        </w:tc>
        <w:tc>
          <w:tcPr>
            <w:tcW w:w="761" w:type="dxa"/>
          </w:tcPr>
          <w:p w14:paraId="50121AB5" w14:textId="77777777" w:rsidR="007B35D3" w:rsidRPr="00CC38F7" w:rsidRDefault="007B35D3" w:rsidP="00494657">
            <w:pPr>
              <w:spacing w:after="0"/>
            </w:pPr>
          </w:p>
        </w:tc>
        <w:tc>
          <w:tcPr>
            <w:tcW w:w="864" w:type="dxa"/>
          </w:tcPr>
          <w:p w14:paraId="61977615" w14:textId="77777777" w:rsidR="007B35D3" w:rsidRPr="00CC38F7" w:rsidRDefault="007B35D3" w:rsidP="00494657">
            <w:pPr>
              <w:spacing w:after="0"/>
            </w:pPr>
          </w:p>
        </w:tc>
        <w:tc>
          <w:tcPr>
            <w:tcW w:w="864" w:type="dxa"/>
          </w:tcPr>
          <w:p w14:paraId="0A99E5CA" w14:textId="77777777" w:rsidR="007B35D3" w:rsidRPr="00CC38F7" w:rsidRDefault="007B35D3" w:rsidP="00494657">
            <w:pPr>
              <w:spacing w:after="0"/>
            </w:pPr>
          </w:p>
        </w:tc>
        <w:tc>
          <w:tcPr>
            <w:tcW w:w="864" w:type="dxa"/>
          </w:tcPr>
          <w:p w14:paraId="4D1127E9" w14:textId="77777777" w:rsidR="007B35D3" w:rsidRPr="00CC38F7" w:rsidRDefault="007B35D3" w:rsidP="00494657">
            <w:pPr>
              <w:spacing w:after="0"/>
            </w:pPr>
          </w:p>
        </w:tc>
        <w:tc>
          <w:tcPr>
            <w:tcW w:w="864" w:type="dxa"/>
          </w:tcPr>
          <w:p w14:paraId="2634F1F5" w14:textId="77777777" w:rsidR="007B35D3" w:rsidRPr="00CC38F7" w:rsidRDefault="007B35D3" w:rsidP="00494657">
            <w:pPr>
              <w:spacing w:after="0"/>
            </w:pPr>
          </w:p>
        </w:tc>
        <w:tc>
          <w:tcPr>
            <w:tcW w:w="864" w:type="dxa"/>
          </w:tcPr>
          <w:p w14:paraId="58331573" w14:textId="77777777" w:rsidR="007B35D3" w:rsidRPr="00CC38F7" w:rsidRDefault="007B35D3" w:rsidP="00494657">
            <w:pPr>
              <w:spacing w:after="0"/>
            </w:pPr>
          </w:p>
        </w:tc>
        <w:tc>
          <w:tcPr>
            <w:tcW w:w="864" w:type="dxa"/>
          </w:tcPr>
          <w:p w14:paraId="3ACAC7A0" w14:textId="77777777" w:rsidR="007B35D3" w:rsidRPr="00CC38F7" w:rsidRDefault="007B35D3" w:rsidP="00494657">
            <w:pPr>
              <w:spacing w:after="0"/>
            </w:pPr>
          </w:p>
        </w:tc>
        <w:tc>
          <w:tcPr>
            <w:tcW w:w="864" w:type="dxa"/>
          </w:tcPr>
          <w:p w14:paraId="10591FB7" w14:textId="77777777" w:rsidR="007B35D3" w:rsidRPr="00CC38F7" w:rsidRDefault="007B35D3" w:rsidP="00494657">
            <w:pPr>
              <w:spacing w:after="0"/>
            </w:pPr>
          </w:p>
        </w:tc>
        <w:tc>
          <w:tcPr>
            <w:tcW w:w="864" w:type="dxa"/>
          </w:tcPr>
          <w:p w14:paraId="46227A1C" w14:textId="77777777" w:rsidR="007B35D3" w:rsidRPr="00CC38F7" w:rsidRDefault="007B35D3" w:rsidP="00494657">
            <w:pPr>
              <w:spacing w:after="0"/>
            </w:pPr>
          </w:p>
        </w:tc>
        <w:tc>
          <w:tcPr>
            <w:tcW w:w="864" w:type="dxa"/>
          </w:tcPr>
          <w:p w14:paraId="33B35AB7" w14:textId="77777777" w:rsidR="007B35D3" w:rsidRPr="00CC38F7" w:rsidRDefault="007B35D3" w:rsidP="00494657">
            <w:pPr>
              <w:spacing w:after="0"/>
            </w:pPr>
          </w:p>
        </w:tc>
      </w:tr>
      <w:tr w:rsidR="007B35D3" w:rsidRPr="00CC38F7" w14:paraId="793C8BFE" w14:textId="77777777" w:rsidTr="006F4CC8">
        <w:tblPrEx>
          <w:tblCellMar>
            <w:left w:w="108" w:type="dxa"/>
            <w:right w:w="108" w:type="dxa"/>
          </w:tblCellMar>
        </w:tblPrEx>
        <w:trPr>
          <w:trHeight w:val="395"/>
        </w:trPr>
        <w:tc>
          <w:tcPr>
            <w:tcW w:w="4752" w:type="dxa"/>
          </w:tcPr>
          <w:p w14:paraId="6D300500" w14:textId="59EC61B2" w:rsidR="007B35D3" w:rsidRPr="00D94D7D" w:rsidRDefault="008624DC" w:rsidP="003578C1">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3. </w:t>
            </w:r>
            <w:r w:rsidR="00963183" w:rsidRPr="00D94D7D">
              <w:rPr>
                <w:rFonts w:asciiTheme="minorHAnsi" w:hAnsiTheme="minorHAnsi" w:cstheme="minorHAnsi"/>
                <w:sz w:val="22"/>
                <w:szCs w:val="22"/>
              </w:rPr>
              <w:t>Knows ways to promote family and community engagement to support literacy development</w:t>
            </w:r>
          </w:p>
        </w:tc>
        <w:tc>
          <w:tcPr>
            <w:tcW w:w="720" w:type="dxa"/>
          </w:tcPr>
          <w:p w14:paraId="663CC968" w14:textId="77777777" w:rsidR="007B35D3" w:rsidRPr="00CC38F7" w:rsidRDefault="007B35D3" w:rsidP="00494657">
            <w:pPr>
              <w:spacing w:after="0"/>
            </w:pPr>
          </w:p>
        </w:tc>
        <w:tc>
          <w:tcPr>
            <w:tcW w:w="761" w:type="dxa"/>
          </w:tcPr>
          <w:p w14:paraId="45079716" w14:textId="77777777" w:rsidR="007B35D3" w:rsidRPr="00CC38F7" w:rsidRDefault="007B35D3" w:rsidP="00494657">
            <w:pPr>
              <w:spacing w:after="0"/>
            </w:pPr>
          </w:p>
        </w:tc>
        <w:tc>
          <w:tcPr>
            <w:tcW w:w="864" w:type="dxa"/>
          </w:tcPr>
          <w:p w14:paraId="4F3C0DF1" w14:textId="77777777" w:rsidR="007B35D3" w:rsidRPr="00CC38F7" w:rsidRDefault="007B35D3" w:rsidP="00494657">
            <w:pPr>
              <w:spacing w:after="0"/>
            </w:pPr>
          </w:p>
        </w:tc>
        <w:tc>
          <w:tcPr>
            <w:tcW w:w="864" w:type="dxa"/>
          </w:tcPr>
          <w:p w14:paraId="4DEFC66B" w14:textId="77777777" w:rsidR="007B35D3" w:rsidRPr="00CC38F7" w:rsidRDefault="007B35D3" w:rsidP="00494657">
            <w:pPr>
              <w:spacing w:after="0"/>
            </w:pPr>
          </w:p>
        </w:tc>
        <w:tc>
          <w:tcPr>
            <w:tcW w:w="864" w:type="dxa"/>
          </w:tcPr>
          <w:p w14:paraId="029BD7FB" w14:textId="77777777" w:rsidR="007B35D3" w:rsidRPr="00CC38F7" w:rsidRDefault="007B35D3" w:rsidP="00494657">
            <w:pPr>
              <w:spacing w:after="0"/>
            </w:pPr>
          </w:p>
        </w:tc>
        <w:tc>
          <w:tcPr>
            <w:tcW w:w="864" w:type="dxa"/>
          </w:tcPr>
          <w:p w14:paraId="2FB97B3F" w14:textId="77777777" w:rsidR="007B35D3" w:rsidRPr="00CC38F7" w:rsidRDefault="007B35D3" w:rsidP="00494657">
            <w:pPr>
              <w:spacing w:after="0"/>
            </w:pPr>
          </w:p>
        </w:tc>
        <w:tc>
          <w:tcPr>
            <w:tcW w:w="864" w:type="dxa"/>
          </w:tcPr>
          <w:p w14:paraId="79B9E92A" w14:textId="77777777" w:rsidR="007B35D3" w:rsidRPr="00CC38F7" w:rsidRDefault="007B35D3" w:rsidP="00494657">
            <w:pPr>
              <w:spacing w:after="0"/>
            </w:pPr>
          </w:p>
        </w:tc>
        <w:tc>
          <w:tcPr>
            <w:tcW w:w="864" w:type="dxa"/>
          </w:tcPr>
          <w:p w14:paraId="6C32F9D3" w14:textId="77777777" w:rsidR="007B35D3" w:rsidRPr="00CC38F7" w:rsidRDefault="007B35D3" w:rsidP="00494657">
            <w:pPr>
              <w:spacing w:after="0"/>
            </w:pPr>
          </w:p>
        </w:tc>
        <w:tc>
          <w:tcPr>
            <w:tcW w:w="864" w:type="dxa"/>
          </w:tcPr>
          <w:p w14:paraId="7AA7005F" w14:textId="77777777" w:rsidR="007B35D3" w:rsidRPr="00CC38F7" w:rsidRDefault="007B35D3" w:rsidP="00494657">
            <w:pPr>
              <w:spacing w:after="0"/>
            </w:pPr>
          </w:p>
        </w:tc>
        <w:tc>
          <w:tcPr>
            <w:tcW w:w="864" w:type="dxa"/>
          </w:tcPr>
          <w:p w14:paraId="73C62BED" w14:textId="77777777" w:rsidR="007B35D3" w:rsidRPr="00CC38F7" w:rsidRDefault="007B35D3" w:rsidP="00494657">
            <w:pPr>
              <w:spacing w:after="0"/>
            </w:pPr>
          </w:p>
        </w:tc>
        <w:tc>
          <w:tcPr>
            <w:tcW w:w="864" w:type="dxa"/>
          </w:tcPr>
          <w:p w14:paraId="14902733" w14:textId="77777777" w:rsidR="007B35D3" w:rsidRPr="00CC38F7" w:rsidRDefault="007B35D3" w:rsidP="00494657">
            <w:pPr>
              <w:spacing w:after="0"/>
            </w:pPr>
          </w:p>
        </w:tc>
      </w:tr>
      <w:tr w:rsidR="007B35D3" w:rsidRPr="00CC38F7" w14:paraId="7FC77C38" w14:textId="77777777" w:rsidTr="006F4CC8">
        <w:tblPrEx>
          <w:tblCellMar>
            <w:left w:w="108" w:type="dxa"/>
            <w:right w:w="108" w:type="dxa"/>
          </w:tblCellMar>
        </w:tblPrEx>
        <w:trPr>
          <w:trHeight w:val="395"/>
        </w:trPr>
        <w:tc>
          <w:tcPr>
            <w:tcW w:w="4752" w:type="dxa"/>
          </w:tcPr>
          <w:p w14:paraId="1EF82A31" w14:textId="738E708E" w:rsidR="007B35D3" w:rsidRPr="00E128BA" w:rsidRDefault="00796511" w:rsidP="008624DC">
            <w:pPr>
              <w:pStyle w:val="ACTHeader2"/>
              <w:numPr>
                <w:ilvl w:val="0"/>
                <w:numId w:val="0"/>
              </w:numPr>
              <w:spacing w:after="120"/>
              <w:rPr>
                <w:rFonts w:asciiTheme="minorHAnsi" w:hAnsiTheme="minorHAnsi" w:cstheme="minorHAnsi"/>
                <w:sz w:val="22"/>
                <w:szCs w:val="22"/>
              </w:rPr>
            </w:pPr>
            <w:r w:rsidRPr="00E128BA">
              <w:rPr>
                <w:rFonts w:asciiTheme="minorHAnsi" w:hAnsiTheme="minorHAnsi" w:cstheme="minorHAnsi"/>
                <w:sz w:val="22"/>
                <w:szCs w:val="22"/>
              </w:rPr>
              <w:t>B. Professional Development and Leadership</w:t>
            </w:r>
          </w:p>
        </w:tc>
        <w:tc>
          <w:tcPr>
            <w:tcW w:w="720" w:type="dxa"/>
          </w:tcPr>
          <w:p w14:paraId="317756DE" w14:textId="77777777" w:rsidR="007B35D3" w:rsidRPr="00CC38F7" w:rsidRDefault="007B35D3" w:rsidP="00494657">
            <w:pPr>
              <w:spacing w:after="0"/>
            </w:pPr>
          </w:p>
        </w:tc>
        <w:tc>
          <w:tcPr>
            <w:tcW w:w="761" w:type="dxa"/>
          </w:tcPr>
          <w:p w14:paraId="4A4C5DE9" w14:textId="77777777" w:rsidR="007B35D3" w:rsidRPr="00CC38F7" w:rsidRDefault="007B35D3" w:rsidP="00494657">
            <w:pPr>
              <w:spacing w:after="0"/>
            </w:pPr>
          </w:p>
        </w:tc>
        <w:tc>
          <w:tcPr>
            <w:tcW w:w="864" w:type="dxa"/>
          </w:tcPr>
          <w:p w14:paraId="6EBB969F" w14:textId="77777777" w:rsidR="007B35D3" w:rsidRPr="00CC38F7" w:rsidRDefault="007B35D3" w:rsidP="00494657">
            <w:pPr>
              <w:spacing w:after="0"/>
            </w:pPr>
          </w:p>
        </w:tc>
        <w:tc>
          <w:tcPr>
            <w:tcW w:w="864" w:type="dxa"/>
          </w:tcPr>
          <w:p w14:paraId="2D8E4FF1" w14:textId="77777777" w:rsidR="007B35D3" w:rsidRPr="00CC38F7" w:rsidRDefault="007B35D3" w:rsidP="00494657">
            <w:pPr>
              <w:spacing w:after="0"/>
            </w:pPr>
          </w:p>
        </w:tc>
        <w:tc>
          <w:tcPr>
            <w:tcW w:w="864" w:type="dxa"/>
          </w:tcPr>
          <w:p w14:paraId="479DA5E5" w14:textId="77777777" w:rsidR="007B35D3" w:rsidRPr="00CC38F7" w:rsidRDefault="007B35D3" w:rsidP="00494657">
            <w:pPr>
              <w:spacing w:after="0"/>
            </w:pPr>
          </w:p>
        </w:tc>
        <w:tc>
          <w:tcPr>
            <w:tcW w:w="864" w:type="dxa"/>
          </w:tcPr>
          <w:p w14:paraId="05F217C3" w14:textId="77777777" w:rsidR="007B35D3" w:rsidRPr="00CC38F7" w:rsidRDefault="007B35D3" w:rsidP="00494657">
            <w:pPr>
              <w:spacing w:after="0"/>
            </w:pPr>
          </w:p>
        </w:tc>
        <w:tc>
          <w:tcPr>
            <w:tcW w:w="864" w:type="dxa"/>
          </w:tcPr>
          <w:p w14:paraId="338657F3" w14:textId="77777777" w:rsidR="007B35D3" w:rsidRPr="00CC38F7" w:rsidRDefault="007B35D3" w:rsidP="00494657">
            <w:pPr>
              <w:spacing w:after="0"/>
            </w:pPr>
          </w:p>
        </w:tc>
        <w:tc>
          <w:tcPr>
            <w:tcW w:w="864" w:type="dxa"/>
          </w:tcPr>
          <w:p w14:paraId="43E8E363" w14:textId="77777777" w:rsidR="007B35D3" w:rsidRPr="00CC38F7" w:rsidRDefault="007B35D3" w:rsidP="00494657">
            <w:pPr>
              <w:spacing w:after="0"/>
            </w:pPr>
          </w:p>
        </w:tc>
        <w:tc>
          <w:tcPr>
            <w:tcW w:w="864" w:type="dxa"/>
          </w:tcPr>
          <w:p w14:paraId="58682C33" w14:textId="77777777" w:rsidR="007B35D3" w:rsidRPr="00CC38F7" w:rsidRDefault="007B35D3" w:rsidP="00494657">
            <w:pPr>
              <w:spacing w:after="0"/>
            </w:pPr>
          </w:p>
        </w:tc>
        <w:tc>
          <w:tcPr>
            <w:tcW w:w="864" w:type="dxa"/>
          </w:tcPr>
          <w:p w14:paraId="2F747533" w14:textId="77777777" w:rsidR="007B35D3" w:rsidRPr="00CC38F7" w:rsidRDefault="007B35D3" w:rsidP="00494657">
            <w:pPr>
              <w:spacing w:after="0"/>
            </w:pPr>
          </w:p>
        </w:tc>
        <w:tc>
          <w:tcPr>
            <w:tcW w:w="864" w:type="dxa"/>
          </w:tcPr>
          <w:p w14:paraId="21C0E2BF" w14:textId="77777777" w:rsidR="007B35D3" w:rsidRPr="00CC38F7" w:rsidRDefault="007B35D3" w:rsidP="00494657">
            <w:pPr>
              <w:spacing w:after="0"/>
            </w:pPr>
          </w:p>
        </w:tc>
      </w:tr>
      <w:tr w:rsidR="00397DFD" w:rsidRPr="00CC38F7" w14:paraId="6EEACB8C" w14:textId="77777777" w:rsidTr="006F4CC8">
        <w:tblPrEx>
          <w:tblCellMar>
            <w:left w:w="108" w:type="dxa"/>
            <w:right w:w="108" w:type="dxa"/>
          </w:tblCellMar>
        </w:tblPrEx>
        <w:trPr>
          <w:trHeight w:val="395"/>
        </w:trPr>
        <w:tc>
          <w:tcPr>
            <w:tcW w:w="4752" w:type="dxa"/>
          </w:tcPr>
          <w:p w14:paraId="0A9A7C7C" w14:textId="7814E494" w:rsidR="00397DFD" w:rsidRPr="00D94D7D" w:rsidRDefault="00397DFD" w:rsidP="00397DFD">
            <w:pPr>
              <w:pStyle w:val="Default"/>
              <w:rPr>
                <w:rFonts w:asciiTheme="minorHAnsi" w:hAnsiTheme="minorHAnsi" w:cstheme="minorHAnsi"/>
                <w:sz w:val="22"/>
                <w:szCs w:val="22"/>
              </w:rPr>
            </w:pPr>
            <w:r w:rsidRPr="00D94D7D">
              <w:rPr>
                <w:rFonts w:asciiTheme="minorHAnsi" w:hAnsiTheme="minorHAnsi" w:cstheme="minorHAnsi"/>
                <w:sz w:val="22"/>
                <w:szCs w:val="22"/>
              </w:rPr>
              <w:t>1. Understands how to model and support teachers in using data to inform practices to meet the diverse literacy needs of students</w:t>
            </w:r>
          </w:p>
        </w:tc>
        <w:tc>
          <w:tcPr>
            <w:tcW w:w="720" w:type="dxa"/>
          </w:tcPr>
          <w:p w14:paraId="63A6618F" w14:textId="77777777" w:rsidR="00397DFD" w:rsidRPr="00CC38F7" w:rsidRDefault="00397DFD" w:rsidP="00397DFD">
            <w:pPr>
              <w:spacing w:after="0"/>
            </w:pPr>
          </w:p>
        </w:tc>
        <w:tc>
          <w:tcPr>
            <w:tcW w:w="761" w:type="dxa"/>
          </w:tcPr>
          <w:p w14:paraId="00F993DA" w14:textId="77777777" w:rsidR="00397DFD" w:rsidRPr="00CC38F7" w:rsidRDefault="00397DFD" w:rsidP="00397DFD">
            <w:pPr>
              <w:spacing w:after="0"/>
            </w:pPr>
          </w:p>
        </w:tc>
        <w:tc>
          <w:tcPr>
            <w:tcW w:w="864" w:type="dxa"/>
          </w:tcPr>
          <w:p w14:paraId="01A9D110" w14:textId="77777777" w:rsidR="00397DFD" w:rsidRPr="00CC38F7" w:rsidRDefault="00397DFD" w:rsidP="00397DFD">
            <w:pPr>
              <w:spacing w:after="0"/>
            </w:pPr>
          </w:p>
        </w:tc>
        <w:tc>
          <w:tcPr>
            <w:tcW w:w="864" w:type="dxa"/>
          </w:tcPr>
          <w:p w14:paraId="6AC6157F" w14:textId="77777777" w:rsidR="00397DFD" w:rsidRPr="00CC38F7" w:rsidRDefault="00397DFD" w:rsidP="00397DFD">
            <w:pPr>
              <w:spacing w:after="0"/>
            </w:pPr>
          </w:p>
        </w:tc>
        <w:tc>
          <w:tcPr>
            <w:tcW w:w="864" w:type="dxa"/>
          </w:tcPr>
          <w:p w14:paraId="4C33A7CD" w14:textId="77777777" w:rsidR="00397DFD" w:rsidRPr="00CC38F7" w:rsidRDefault="00397DFD" w:rsidP="00397DFD">
            <w:pPr>
              <w:spacing w:after="0"/>
            </w:pPr>
          </w:p>
        </w:tc>
        <w:tc>
          <w:tcPr>
            <w:tcW w:w="864" w:type="dxa"/>
          </w:tcPr>
          <w:p w14:paraId="74B93BF6" w14:textId="77777777" w:rsidR="00397DFD" w:rsidRPr="00CC38F7" w:rsidRDefault="00397DFD" w:rsidP="00397DFD">
            <w:pPr>
              <w:spacing w:after="0"/>
            </w:pPr>
          </w:p>
        </w:tc>
        <w:tc>
          <w:tcPr>
            <w:tcW w:w="864" w:type="dxa"/>
          </w:tcPr>
          <w:p w14:paraId="013E3A11" w14:textId="77777777" w:rsidR="00397DFD" w:rsidRPr="00CC38F7" w:rsidRDefault="00397DFD" w:rsidP="00397DFD">
            <w:pPr>
              <w:spacing w:after="0"/>
            </w:pPr>
          </w:p>
        </w:tc>
        <w:tc>
          <w:tcPr>
            <w:tcW w:w="864" w:type="dxa"/>
          </w:tcPr>
          <w:p w14:paraId="4B464EA7" w14:textId="77777777" w:rsidR="00397DFD" w:rsidRPr="00CC38F7" w:rsidRDefault="00397DFD" w:rsidP="00397DFD">
            <w:pPr>
              <w:spacing w:after="0"/>
            </w:pPr>
          </w:p>
        </w:tc>
        <w:tc>
          <w:tcPr>
            <w:tcW w:w="864" w:type="dxa"/>
          </w:tcPr>
          <w:p w14:paraId="63444A83" w14:textId="77777777" w:rsidR="00397DFD" w:rsidRPr="00CC38F7" w:rsidRDefault="00397DFD" w:rsidP="00397DFD">
            <w:pPr>
              <w:spacing w:after="0"/>
            </w:pPr>
          </w:p>
        </w:tc>
        <w:tc>
          <w:tcPr>
            <w:tcW w:w="864" w:type="dxa"/>
          </w:tcPr>
          <w:p w14:paraId="4DEB73D5" w14:textId="77777777" w:rsidR="00397DFD" w:rsidRPr="00CC38F7" w:rsidRDefault="00397DFD" w:rsidP="00397DFD">
            <w:pPr>
              <w:spacing w:after="0"/>
            </w:pPr>
          </w:p>
        </w:tc>
        <w:tc>
          <w:tcPr>
            <w:tcW w:w="864" w:type="dxa"/>
          </w:tcPr>
          <w:p w14:paraId="5CC78FF7" w14:textId="77777777" w:rsidR="00397DFD" w:rsidRPr="00CC38F7" w:rsidRDefault="00397DFD" w:rsidP="00397DFD">
            <w:pPr>
              <w:spacing w:after="0"/>
            </w:pPr>
          </w:p>
        </w:tc>
      </w:tr>
      <w:tr w:rsidR="00397DFD" w:rsidRPr="00CC38F7" w14:paraId="7DBE2C3C" w14:textId="77777777" w:rsidTr="006F4CC8">
        <w:tblPrEx>
          <w:tblCellMar>
            <w:left w:w="108" w:type="dxa"/>
            <w:right w:w="108" w:type="dxa"/>
          </w:tblCellMar>
        </w:tblPrEx>
        <w:trPr>
          <w:trHeight w:val="395"/>
        </w:trPr>
        <w:tc>
          <w:tcPr>
            <w:tcW w:w="4752" w:type="dxa"/>
          </w:tcPr>
          <w:p w14:paraId="5015B842" w14:textId="71ACF772" w:rsidR="00397DFD" w:rsidRPr="00D94D7D" w:rsidRDefault="00397DFD" w:rsidP="00397DFD">
            <w:pPr>
              <w:pStyle w:val="Default"/>
              <w:rPr>
                <w:rFonts w:asciiTheme="minorHAnsi" w:hAnsiTheme="minorHAnsi" w:cstheme="minorHAnsi"/>
                <w:sz w:val="22"/>
                <w:szCs w:val="22"/>
              </w:rPr>
            </w:pPr>
            <w:r w:rsidRPr="00D94D7D">
              <w:rPr>
                <w:rFonts w:asciiTheme="minorHAnsi" w:hAnsiTheme="minorHAnsi" w:cstheme="minorHAnsi"/>
                <w:sz w:val="22"/>
                <w:szCs w:val="22"/>
              </w:rPr>
              <w:t>2. Is familiar with effective collaboration and conflict resolution strategies that facilitate communication and literacy improvement</w:t>
            </w:r>
          </w:p>
        </w:tc>
        <w:tc>
          <w:tcPr>
            <w:tcW w:w="720" w:type="dxa"/>
          </w:tcPr>
          <w:p w14:paraId="6C4A9451" w14:textId="77777777" w:rsidR="00397DFD" w:rsidRPr="00CC38F7" w:rsidRDefault="00397DFD" w:rsidP="00397DFD">
            <w:pPr>
              <w:spacing w:after="0"/>
            </w:pPr>
          </w:p>
        </w:tc>
        <w:tc>
          <w:tcPr>
            <w:tcW w:w="761" w:type="dxa"/>
          </w:tcPr>
          <w:p w14:paraId="0428C730" w14:textId="77777777" w:rsidR="00397DFD" w:rsidRPr="00CC38F7" w:rsidRDefault="00397DFD" w:rsidP="00397DFD">
            <w:pPr>
              <w:spacing w:after="0"/>
            </w:pPr>
          </w:p>
        </w:tc>
        <w:tc>
          <w:tcPr>
            <w:tcW w:w="864" w:type="dxa"/>
          </w:tcPr>
          <w:p w14:paraId="2B6E354F" w14:textId="77777777" w:rsidR="00397DFD" w:rsidRPr="00CC38F7" w:rsidRDefault="00397DFD" w:rsidP="00397DFD">
            <w:pPr>
              <w:spacing w:after="0"/>
            </w:pPr>
          </w:p>
        </w:tc>
        <w:tc>
          <w:tcPr>
            <w:tcW w:w="864" w:type="dxa"/>
          </w:tcPr>
          <w:p w14:paraId="3DFFEC5E" w14:textId="77777777" w:rsidR="00397DFD" w:rsidRPr="00CC38F7" w:rsidRDefault="00397DFD" w:rsidP="00397DFD">
            <w:pPr>
              <w:spacing w:after="0"/>
            </w:pPr>
          </w:p>
        </w:tc>
        <w:tc>
          <w:tcPr>
            <w:tcW w:w="864" w:type="dxa"/>
          </w:tcPr>
          <w:p w14:paraId="1E1BB5BB" w14:textId="77777777" w:rsidR="00397DFD" w:rsidRPr="00CC38F7" w:rsidRDefault="00397DFD" w:rsidP="00397DFD">
            <w:pPr>
              <w:spacing w:after="0"/>
            </w:pPr>
          </w:p>
        </w:tc>
        <w:tc>
          <w:tcPr>
            <w:tcW w:w="864" w:type="dxa"/>
          </w:tcPr>
          <w:p w14:paraId="281789C5" w14:textId="77777777" w:rsidR="00397DFD" w:rsidRPr="00CC38F7" w:rsidRDefault="00397DFD" w:rsidP="00397DFD">
            <w:pPr>
              <w:spacing w:after="0"/>
            </w:pPr>
          </w:p>
        </w:tc>
        <w:tc>
          <w:tcPr>
            <w:tcW w:w="864" w:type="dxa"/>
          </w:tcPr>
          <w:p w14:paraId="2A0D254E" w14:textId="77777777" w:rsidR="00397DFD" w:rsidRPr="00CC38F7" w:rsidRDefault="00397DFD" w:rsidP="00397DFD">
            <w:pPr>
              <w:spacing w:after="0"/>
            </w:pPr>
          </w:p>
        </w:tc>
        <w:tc>
          <w:tcPr>
            <w:tcW w:w="864" w:type="dxa"/>
          </w:tcPr>
          <w:p w14:paraId="555CF9E6" w14:textId="77777777" w:rsidR="00397DFD" w:rsidRPr="00CC38F7" w:rsidRDefault="00397DFD" w:rsidP="00397DFD">
            <w:pPr>
              <w:spacing w:after="0"/>
            </w:pPr>
          </w:p>
        </w:tc>
        <w:tc>
          <w:tcPr>
            <w:tcW w:w="864" w:type="dxa"/>
          </w:tcPr>
          <w:p w14:paraId="6AEBE137" w14:textId="77777777" w:rsidR="00397DFD" w:rsidRPr="00CC38F7" w:rsidRDefault="00397DFD" w:rsidP="00397DFD">
            <w:pPr>
              <w:spacing w:after="0"/>
            </w:pPr>
          </w:p>
        </w:tc>
        <w:tc>
          <w:tcPr>
            <w:tcW w:w="864" w:type="dxa"/>
          </w:tcPr>
          <w:p w14:paraId="762BF410" w14:textId="77777777" w:rsidR="00397DFD" w:rsidRPr="00CC38F7" w:rsidRDefault="00397DFD" w:rsidP="00397DFD">
            <w:pPr>
              <w:spacing w:after="0"/>
            </w:pPr>
          </w:p>
        </w:tc>
        <w:tc>
          <w:tcPr>
            <w:tcW w:w="864" w:type="dxa"/>
          </w:tcPr>
          <w:p w14:paraId="0F3EF809" w14:textId="77777777" w:rsidR="00397DFD" w:rsidRPr="00CC38F7" w:rsidRDefault="00397DFD" w:rsidP="00397DFD">
            <w:pPr>
              <w:spacing w:after="0"/>
            </w:pPr>
          </w:p>
        </w:tc>
      </w:tr>
      <w:tr w:rsidR="00397DFD" w:rsidRPr="00CC38F7" w14:paraId="26357B51" w14:textId="77777777" w:rsidTr="006F4CC8">
        <w:tblPrEx>
          <w:tblCellMar>
            <w:left w:w="108" w:type="dxa"/>
            <w:right w:w="108" w:type="dxa"/>
          </w:tblCellMar>
        </w:tblPrEx>
        <w:trPr>
          <w:trHeight w:val="395"/>
        </w:trPr>
        <w:tc>
          <w:tcPr>
            <w:tcW w:w="4752" w:type="dxa"/>
          </w:tcPr>
          <w:p w14:paraId="78DF4328" w14:textId="34114D05" w:rsidR="00397DFD" w:rsidRPr="00D94D7D" w:rsidRDefault="00397DFD" w:rsidP="00397DFD">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3. Knows methods to collaborate in planning and facilitating professional learning for individuals and groups of teachers using data to enhance the quality of literacy instruction. This may include working individually with teachers (e.g. modeling, co-planning, co-teaching, and observing) or with </w:t>
            </w:r>
            <w:r w:rsidRPr="00D94D7D">
              <w:rPr>
                <w:rFonts w:asciiTheme="minorHAnsi" w:hAnsiTheme="minorHAnsi" w:cstheme="minorHAnsi"/>
                <w:sz w:val="22"/>
                <w:szCs w:val="22"/>
              </w:rPr>
              <w:lastRenderedPageBreak/>
              <w:t>groups (e.g. teacher workshops, group meetings, and online learning)</w:t>
            </w:r>
          </w:p>
        </w:tc>
        <w:tc>
          <w:tcPr>
            <w:tcW w:w="720" w:type="dxa"/>
          </w:tcPr>
          <w:p w14:paraId="282056A2" w14:textId="77777777" w:rsidR="00397DFD" w:rsidRPr="00CC38F7" w:rsidRDefault="00397DFD" w:rsidP="00397DFD">
            <w:pPr>
              <w:spacing w:after="0"/>
            </w:pPr>
          </w:p>
        </w:tc>
        <w:tc>
          <w:tcPr>
            <w:tcW w:w="761" w:type="dxa"/>
          </w:tcPr>
          <w:p w14:paraId="7BA85D7D" w14:textId="77777777" w:rsidR="00397DFD" w:rsidRPr="00CC38F7" w:rsidRDefault="00397DFD" w:rsidP="00397DFD">
            <w:pPr>
              <w:spacing w:after="0"/>
            </w:pPr>
          </w:p>
        </w:tc>
        <w:tc>
          <w:tcPr>
            <w:tcW w:w="864" w:type="dxa"/>
          </w:tcPr>
          <w:p w14:paraId="0517800C" w14:textId="77777777" w:rsidR="00397DFD" w:rsidRPr="00CC38F7" w:rsidRDefault="00397DFD" w:rsidP="00397DFD">
            <w:pPr>
              <w:spacing w:after="0"/>
            </w:pPr>
          </w:p>
        </w:tc>
        <w:tc>
          <w:tcPr>
            <w:tcW w:w="864" w:type="dxa"/>
          </w:tcPr>
          <w:p w14:paraId="7197F4BE" w14:textId="77777777" w:rsidR="00397DFD" w:rsidRPr="00CC38F7" w:rsidRDefault="00397DFD" w:rsidP="00397DFD">
            <w:pPr>
              <w:spacing w:after="0"/>
            </w:pPr>
          </w:p>
        </w:tc>
        <w:tc>
          <w:tcPr>
            <w:tcW w:w="864" w:type="dxa"/>
          </w:tcPr>
          <w:p w14:paraId="6D95198D" w14:textId="77777777" w:rsidR="00397DFD" w:rsidRPr="00CC38F7" w:rsidRDefault="00397DFD" w:rsidP="00397DFD">
            <w:pPr>
              <w:spacing w:after="0"/>
            </w:pPr>
          </w:p>
        </w:tc>
        <w:tc>
          <w:tcPr>
            <w:tcW w:w="864" w:type="dxa"/>
          </w:tcPr>
          <w:p w14:paraId="0C02323C" w14:textId="77777777" w:rsidR="00397DFD" w:rsidRPr="00CC38F7" w:rsidRDefault="00397DFD" w:rsidP="00397DFD">
            <w:pPr>
              <w:spacing w:after="0"/>
            </w:pPr>
          </w:p>
        </w:tc>
        <w:tc>
          <w:tcPr>
            <w:tcW w:w="864" w:type="dxa"/>
          </w:tcPr>
          <w:p w14:paraId="4B4DCC96" w14:textId="77777777" w:rsidR="00397DFD" w:rsidRPr="00CC38F7" w:rsidRDefault="00397DFD" w:rsidP="00397DFD">
            <w:pPr>
              <w:spacing w:after="0"/>
            </w:pPr>
          </w:p>
        </w:tc>
        <w:tc>
          <w:tcPr>
            <w:tcW w:w="864" w:type="dxa"/>
          </w:tcPr>
          <w:p w14:paraId="02AE7774" w14:textId="77777777" w:rsidR="00397DFD" w:rsidRPr="00CC38F7" w:rsidRDefault="00397DFD" w:rsidP="00397DFD">
            <w:pPr>
              <w:spacing w:after="0"/>
            </w:pPr>
          </w:p>
        </w:tc>
        <w:tc>
          <w:tcPr>
            <w:tcW w:w="864" w:type="dxa"/>
          </w:tcPr>
          <w:p w14:paraId="7A295243" w14:textId="77777777" w:rsidR="00397DFD" w:rsidRPr="00CC38F7" w:rsidRDefault="00397DFD" w:rsidP="00397DFD">
            <w:pPr>
              <w:spacing w:after="0"/>
            </w:pPr>
          </w:p>
        </w:tc>
        <w:tc>
          <w:tcPr>
            <w:tcW w:w="864" w:type="dxa"/>
          </w:tcPr>
          <w:p w14:paraId="1E45CC3B" w14:textId="77777777" w:rsidR="00397DFD" w:rsidRPr="00CC38F7" w:rsidRDefault="00397DFD" w:rsidP="00397DFD">
            <w:pPr>
              <w:spacing w:after="0"/>
            </w:pPr>
          </w:p>
        </w:tc>
        <w:tc>
          <w:tcPr>
            <w:tcW w:w="864" w:type="dxa"/>
          </w:tcPr>
          <w:p w14:paraId="76B8AF99" w14:textId="77777777" w:rsidR="00397DFD" w:rsidRPr="00CC38F7" w:rsidRDefault="00397DFD" w:rsidP="00397DFD">
            <w:pPr>
              <w:spacing w:after="0"/>
            </w:pPr>
          </w:p>
        </w:tc>
      </w:tr>
      <w:tr w:rsidR="00397DFD" w:rsidRPr="00CC38F7" w14:paraId="11027E29" w14:textId="77777777" w:rsidTr="006F4CC8">
        <w:tblPrEx>
          <w:tblCellMar>
            <w:left w:w="108" w:type="dxa"/>
            <w:right w:w="108" w:type="dxa"/>
          </w:tblCellMar>
        </w:tblPrEx>
        <w:trPr>
          <w:trHeight w:val="395"/>
        </w:trPr>
        <w:tc>
          <w:tcPr>
            <w:tcW w:w="4752" w:type="dxa"/>
          </w:tcPr>
          <w:p w14:paraId="433445F1" w14:textId="2BA96AE8" w:rsidR="00397DFD" w:rsidRPr="00D94D7D" w:rsidRDefault="00397DFD" w:rsidP="00397DFD">
            <w:pPr>
              <w:pStyle w:val="Default"/>
              <w:rPr>
                <w:rFonts w:asciiTheme="minorHAnsi" w:hAnsiTheme="minorHAnsi" w:cstheme="minorHAnsi"/>
                <w:sz w:val="22"/>
                <w:szCs w:val="22"/>
              </w:rPr>
            </w:pPr>
            <w:r w:rsidRPr="00D94D7D">
              <w:rPr>
                <w:rFonts w:asciiTheme="minorHAnsi" w:hAnsiTheme="minorHAnsi" w:cstheme="minorHAnsi"/>
                <w:sz w:val="22"/>
                <w:szCs w:val="22"/>
              </w:rPr>
              <w:t>4. Is familiar with how to provide evidence that supports effective communication and collaboration among stakeholders, including parents and guardians, teachers, administrators, policymakers, and community members</w:t>
            </w:r>
          </w:p>
        </w:tc>
        <w:tc>
          <w:tcPr>
            <w:tcW w:w="720" w:type="dxa"/>
          </w:tcPr>
          <w:p w14:paraId="476BFA4E" w14:textId="77777777" w:rsidR="00397DFD" w:rsidRPr="00CC38F7" w:rsidRDefault="00397DFD" w:rsidP="00397DFD">
            <w:pPr>
              <w:spacing w:after="0"/>
            </w:pPr>
          </w:p>
        </w:tc>
        <w:tc>
          <w:tcPr>
            <w:tcW w:w="761" w:type="dxa"/>
          </w:tcPr>
          <w:p w14:paraId="146E4E51" w14:textId="77777777" w:rsidR="00397DFD" w:rsidRPr="00CC38F7" w:rsidRDefault="00397DFD" w:rsidP="00397DFD">
            <w:pPr>
              <w:spacing w:after="0"/>
            </w:pPr>
          </w:p>
        </w:tc>
        <w:tc>
          <w:tcPr>
            <w:tcW w:w="864" w:type="dxa"/>
          </w:tcPr>
          <w:p w14:paraId="66BF33F1" w14:textId="77777777" w:rsidR="00397DFD" w:rsidRPr="00CC38F7" w:rsidRDefault="00397DFD" w:rsidP="00397DFD">
            <w:pPr>
              <w:spacing w:after="0"/>
            </w:pPr>
          </w:p>
        </w:tc>
        <w:tc>
          <w:tcPr>
            <w:tcW w:w="864" w:type="dxa"/>
          </w:tcPr>
          <w:p w14:paraId="50389F6F" w14:textId="77777777" w:rsidR="00397DFD" w:rsidRPr="00CC38F7" w:rsidRDefault="00397DFD" w:rsidP="00397DFD">
            <w:pPr>
              <w:spacing w:after="0"/>
            </w:pPr>
          </w:p>
        </w:tc>
        <w:tc>
          <w:tcPr>
            <w:tcW w:w="864" w:type="dxa"/>
          </w:tcPr>
          <w:p w14:paraId="27493AF8" w14:textId="77777777" w:rsidR="00397DFD" w:rsidRPr="00CC38F7" w:rsidRDefault="00397DFD" w:rsidP="00397DFD">
            <w:pPr>
              <w:spacing w:after="0"/>
            </w:pPr>
          </w:p>
        </w:tc>
        <w:tc>
          <w:tcPr>
            <w:tcW w:w="864" w:type="dxa"/>
          </w:tcPr>
          <w:p w14:paraId="3F68072C" w14:textId="77777777" w:rsidR="00397DFD" w:rsidRPr="00CC38F7" w:rsidRDefault="00397DFD" w:rsidP="00397DFD">
            <w:pPr>
              <w:spacing w:after="0"/>
            </w:pPr>
          </w:p>
        </w:tc>
        <w:tc>
          <w:tcPr>
            <w:tcW w:w="864" w:type="dxa"/>
          </w:tcPr>
          <w:p w14:paraId="14E7FCFA" w14:textId="77777777" w:rsidR="00397DFD" w:rsidRPr="00CC38F7" w:rsidRDefault="00397DFD" w:rsidP="00397DFD">
            <w:pPr>
              <w:spacing w:after="0"/>
            </w:pPr>
          </w:p>
        </w:tc>
        <w:tc>
          <w:tcPr>
            <w:tcW w:w="864" w:type="dxa"/>
          </w:tcPr>
          <w:p w14:paraId="22E0BC11" w14:textId="77777777" w:rsidR="00397DFD" w:rsidRPr="00CC38F7" w:rsidRDefault="00397DFD" w:rsidP="00397DFD">
            <w:pPr>
              <w:spacing w:after="0"/>
            </w:pPr>
          </w:p>
        </w:tc>
        <w:tc>
          <w:tcPr>
            <w:tcW w:w="864" w:type="dxa"/>
          </w:tcPr>
          <w:p w14:paraId="229BA953" w14:textId="77777777" w:rsidR="00397DFD" w:rsidRPr="00CC38F7" w:rsidRDefault="00397DFD" w:rsidP="00397DFD">
            <w:pPr>
              <w:spacing w:after="0"/>
            </w:pPr>
          </w:p>
        </w:tc>
        <w:tc>
          <w:tcPr>
            <w:tcW w:w="864" w:type="dxa"/>
          </w:tcPr>
          <w:p w14:paraId="48BBA420" w14:textId="77777777" w:rsidR="00397DFD" w:rsidRPr="00CC38F7" w:rsidRDefault="00397DFD" w:rsidP="00397DFD">
            <w:pPr>
              <w:spacing w:after="0"/>
            </w:pPr>
          </w:p>
        </w:tc>
        <w:tc>
          <w:tcPr>
            <w:tcW w:w="864" w:type="dxa"/>
          </w:tcPr>
          <w:p w14:paraId="61944AB2" w14:textId="77777777" w:rsidR="00397DFD" w:rsidRPr="00CC38F7" w:rsidRDefault="00397DFD" w:rsidP="00397DFD">
            <w:pPr>
              <w:spacing w:after="0"/>
            </w:pPr>
          </w:p>
        </w:tc>
      </w:tr>
      <w:tr w:rsidR="00397DFD" w:rsidRPr="00CC38F7" w14:paraId="539EDA7F" w14:textId="77777777" w:rsidTr="006F4CC8">
        <w:tblPrEx>
          <w:tblCellMar>
            <w:left w:w="108" w:type="dxa"/>
            <w:right w:w="108" w:type="dxa"/>
          </w:tblCellMar>
        </w:tblPrEx>
        <w:trPr>
          <w:trHeight w:val="395"/>
        </w:trPr>
        <w:tc>
          <w:tcPr>
            <w:tcW w:w="4752" w:type="dxa"/>
          </w:tcPr>
          <w:p w14:paraId="5D17AD98" w14:textId="2ED1DCA1" w:rsidR="00397DFD" w:rsidRPr="00D94D7D" w:rsidRDefault="00397DFD" w:rsidP="00397DFD">
            <w:pPr>
              <w:pStyle w:val="Default"/>
              <w:rPr>
                <w:rFonts w:asciiTheme="minorHAnsi" w:hAnsiTheme="minorHAnsi" w:cstheme="minorHAnsi"/>
                <w:sz w:val="22"/>
                <w:szCs w:val="22"/>
              </w:rPr>
            </w:pPr>
            <w:r w:rsidRPr="00D94D7D">
              <w:rPr>
                <w:rFonts w:asciiTheme="minorHAnsi" w:hAnsiTheme="minorHAnsi" w:cstheme="minorHAnsi"/>
                <w:sz w:val="22"/>
                <w:szCs w:val="22"/>
              </w:rPr>
              <w:t xml:space="preserve">5. Knows methods to collaborate with leadership teams </w:t>
            </w:r>
            <w:proofErr w:type="gramStart"/>
            <w:r w:rsidRPr="00D94D7D">
              <w:rPr>
                <w:rFonts w:asciiTheme="minorHAnsi" w:hAnsiTheme="minorHAnsi" w:cstheme="minorHAnsi"/>
                <w:sz w:val="22"/>
                <w:szCs w:val="22"/>
              </w:rPr>
              <w:t>in order to</w:t>
            </w:r>
            <w:proofErr w:type="gramEnd"/>
            <w:r w:rsidRPr="00D94D7D">
              <w:rPr>
                <w:rFonts w:asciiTheme="minorHAnsi" w:hAnsiTheme="minorHAnsi" w:cstheme="minorHAnsi"/>
                <w:sz w:val="22"/>
                <w:szCs w:val="22"/>
              </w:rPr>
              <w:t xml:space="preserve"> support multi-tiered systems of support and advocate for students who are at risk for not reading and writing at grade level</w:t>
            </w:r>
          </w:p>
        </w:tc>
        <w:tc>
          <w:tcPr>
            <w:tcW w:w="720" w:type="dxa"/>
          </w:tcPr>
          <w:p w14:paraId="706B866B" w14:textId="77777777" w:rsidR="00397DFD" w:rsidRPr="00CC38F7" w:rsidRDefault="00397DFD" w:rsidP="00397DFD">
            <w:pPr>
              <w:spacing w:after="0"/>
            </w:pPr>
          </w:p>
        </w:tc>
        <w:tc>
          <w:tcPr>
            <w:tcW w:w="761" w:type="dxa"/>
          </w:tcPr>
          <w:p w14:paraId="6810ADC8" w14:textId="77777777" w:rsidR="00397DFD" w:rsidRPr="00CC38F7" w:rsidRDefault="00397DFD" w:rsidP="00397DFD">
            <w:pPr>
              <w:spacing w:after="0"/>
            </w:pPr>
          </w:p>
        </w:tc>
        <w:tc>
          <w:tcPr>
            <w:tcW w:w="864" w:type="dxa"/>
          </w:tcPr>
          <w:p w14:paraId="62E7B5AF" w14:textId="77777777" w:rsidR="00397DFD" w:rsidRPr="00CC38F7" w:rsidRDefault="00397DFD" w:rsidP="00397DFD">
            <w:pPr>
              <w:spacing w:after="0"/>
            </w:pPr>
          </w:p>
        </w:tc>
        <w:tc>
          <w:tcPr>
            <w:tcW w:w="864" w:type="dxa"/>
          </w:tcPr>
          <w:p w14:paraId="6E31E738" w14:textId="77777777" w:rsidR="00397DFD" w:rsidRPr="00CC38F7" w:rsidRDefault="00397DFD" w:rsidP="00397DFD">
            <w:pPr>
              <w:spacing w:after="0"/>
            </w:pPr>
          </w:p>
        </w:tc>
        <w:tc>
          <w:tcPr>
            <w:tcW w:w="864" w:type="dxa"/>
          </w:tcPr>
          <w:p w14:paraId="0B8037B9" w14:textId="77777777" w:rsidR="00397DFD" w:rsidRPr="00CC38F7" w:rsidRDefault="00397DFD" w:rsidP="00397DFD">
            <w:pPr>
              <w:spacing w:after="0"/>
            </w:pPr>
          </w:p>
        </w:tc>
        <w:tc>
          <w:tcPr>
            <w:tcW w:w="864" w:type="dxa"/>
          </w:tcPr>
          <w:p w14:paraId="50E668BB" w14:textId="77777777" w:rsidR="00397DFD" w:rsidRPr="00CC38F7" w:rsidRDefault="00397DFD" w:rsidP="00397DFD">
            <w:pPr>
              <w:spacing w:after="0"/>
            </w:pPr>
          </w:p>
        </w:tc>
        <w:tc>
          <w:tcPr>
            <w:tcW w:w="864" w:type="dxa"/>
          </w:tcPr>
          <w:p w14:paraId="324CB470" w14:textId="77777777" w:rsidR="00397DFD" w:rsidRPr="00CC38F7" w:rsidRDefault="00397DFD" w:rsidP="00397DFD">
            <w:pPr>
              <w:spacing w:after="0"/>
            </w:pPr>
          </w:p>
        </w:tc>
        <w:tc>
          <w:tcPr>
            <w:tcW w:w="864" w:type="dxa"/>
          </w:tcPr>
          <w:p w14:paraId="43B2F2BF" w14:textId="77777777" w:rsidR="00397DFD" w:rsidRPr="00CC38F7" w:rsidRDefault="00397DFD" w:rsidP="00397DFD">
            <w:pPr>
              <w:spacing w:after="0"/>
            </w:pPr>
          </w:p>
        </w:tc>
        <w:tc>
          <w:tcPr>
            <w:tcW w:w="864" w:type="dxa"/>
          </w:tcPr>
          <w:p w14:paraId="43175CDB" w14:textId="77777777" w:rsidR="00397DFD" w:rsidRPr="00CC38F7" w:rsidRDefault="00397DFD" w:rsidP="00397DFD">
            <w:pPr>
              <w:spacing w:after="0"/>
            </w:pPr>
          </w:p>
        </w:tc>
        <w:tc>
          <w:tcPr>
            <w:tcW w:w="864" w:type="dxa"/>
          </w:tcPr>
          <w:p w14:paraId="725224BB" w14:textId="77777777" w:rsidR="00397DFD" w:rsidRPr="00CC38F7" w:rsidRDefault="00397DFD" w:rsidP="00397DFD">
            <w:pPr>
              <w:spacing w:after="0"/>
            </w:pPr>
          </w:p>
        </w:tc>
        <w:tc>
          <w:tcPr>
            <w:tcW w:w="864" w:type="dxa"/>
          </w:tcPr>
          <w:p w14:paraId="54581EB5" w14:textId="77777777" w:rsidR="00397DFD" w:rsidRPr="00CC38F7" w:rsidRDefault="00397DFD" w:rsidP="00397DFD">
            <w:pPr>
              <w:spacing w:after="0"/>
            </w:pPr>
          </w:p>
        </w:tc>
      </w:tr>
      <w:tr w:rsidR="00397DFD" w:rsidRPr="00CC38F7" w14:paraId="3F331F70" w14:textId="77777777" w:rsidTr="006F4CC8">
        <w:tblPrEx>
          <w:tblCellMar>
            <w:left w:w="108" w:type="dxa"/>
            <w:right w:w="108" w:type="dxa"/>
          </w:tblCellMar>
        </w:tblPrEx>
        <w:trPr>
          <w:trHeight w:val="395"/>
        </w:trPr>
        <w:tc>
          <w:tcPr>
            <w:tcW w:w="4752" w:type="dxa"/>
          </w:tcPr>
          <w:p w14:paraId="708B7448" w14:textId="655FC0EE" w:rsidR="00397DFD" w:rsidRPr="00E128BA" w:rsidRDefault="00E128BA" w:rsidP="00E128BA">
            <w:pPr>
              <w:pStyle w:val="ACTheading1"/>
              <w:numPr>
                <w:ilvl w:val="0"/>
                <w:numId w:val="0"/>
              </w:numPr>
              <w:rPr>
                <w:rFonts w:asciiTheme="minorHAnsi" w:hAnsiTheme="minorHAnsi" w:cstheme="minorHAnsi"/>
                <w:color w:val="2E74B5" w:themeColor="accent1" w:themeShade="BF"/>
                <w:sz w:val="24"/>
                <w:szCs w:val="24"/>
              </w:rPr>
            </w:pPr>
            <w:r w:rsidRPr="00E128BA">
              <w:rPr>
                <w:rFonts w:asciiTheme="minorHAnsi" w:hAnsiTheme="minorHAnsi" w:cstheme="minorHAnsi"/>
                <w:color w:val="2E74B5" w:themeColor="accent1" w:themeShade="BF"/>
                <w:sz w:val="24"/>
                <w:szCs w:val="24"/>
              </w:rPr>
              <w:t xml:space="preserve">IV. </w:t>
            </w:r>
            <w:r w:rsidR="003F48B4" w:rsidRPr="00E128BA">
              <w:rPr>
                <w:rFonts w:asciiTheme="minorHAnsi" w:hAnsiTheme="minorHAnsi" w:cstheme="minorHAnsi"/>
                <w:color w:val="2E74B5" w:themeColor="accent1" w:themeShade="BF"/>
                <w:sz w:val="24"/>
                <w:szCs w:val="24"/>
              </w:rPr>
              <w:t xml:space="preserve"> Application (Constructed-Response)</w:t>
            </w:r>
            <w:r w:rsidR="004C150E">
              <w:rPr>
                <w:rFonts w:asciiTheme="minorHAnsi" w:hAnsiTheme="minorHAnsi" w:cstheme="minorHAnsi"/>
                <w:color w:val="2E74B5" w:themeColor="accent1" w:themeShade="BF"/>
                <w:sz w:val="24"/>
                <w:szCs w:val="24"/>
              </w:rPr>
              <w:t xml:space="preserve"> (25%)</w:t>
            </w:r>
          </w:p>
        </w:tc>
        <w:tc>
          <w:tcPr>
            <w:tcW w:w="720" w:type="dxa"/>
          </w:tcPr>
          <w:p w14:paraId="30F8D1BD" w14:textId="77777777" w:rsidR="00397DFD" w:rsidRPr="00CC38F7" w:rsidRDefault="00397DFD" w:rsidP="00397DFD">
            <w:pPr>
              <w:spacing w:after="0"/>
            </w:pPr>
          </w:p>
        </w:tc>
        <w:tc>
          <w:tcPr>
            <w:tcW w:w="761" w:type="dxa"/>
          </w:tcPr>
          <w:p w14:paraId="54930292" w14:textId="77777777" w:rsidR="00397DFD" w:rsidRPr="00CC38F7" w:rsidRDefault="00397DFD" w:rsidP="00397DFD">
            <w:pPr>
              <w:spacing w:after="0"/>
            </w:pPr>
          </w:p>
        </w:tc>
        <w:tc>
          <w:tcPr>
            <w:tcW w:w="864" w:type="dxa"/>
          </w:tcPr>
          <w:p w14:paraId="26D67CBF" w14:textId="77777777" w:rsidR="00397DFD" w:rsidRPr="00CC38F7" w:rsidRDefault="00397DFD" w:rsidP="00397DFD">
            <w:pPr>
              <w:spacing w:after="0"/>
            </w:pPr>
          </w:p>
        </w:tc>
        <w:tc>
          <w:tcPr>
            <w:tcW w:w="864" w:type="dxa"/>
          </w:tcPr>
          <w:p w14:paraId="0D7C7FD6" w14:textId="77777777" w:rsidR="00397DFD" w:rsidRPr="00CC38F7" w:rsidRDefault="00397DFD" w:rsidP="00397DFD">
            <w:pPr>
              <w:spacing w:after="0"/>
            </w:pPr>
          </w:p>
        </w:tc>
        <w:tc>
          <w:tcPr>
            <w:tcW w:w="864" w:type="dxa"/>
          </w:tcPr>
          <w:p w14:paraId="7C40DD0D" w14:textId="77777777" w:rsidR="00397DFD" w:rsidRPr="00CC38F7" w:rsidRDefault="00397DFD" w:rsidP="00397DFD">
            <w:pPr>
              <w:spacing w:after="0"/>
            </w:pPr>
          </w:p>
        </w:tc>
        <w:tc>
          <w:tcPr>
            <w:tcW w:w="864" w:type="dxa"/>
          </w:tcPr>
          <w:p w14:paraId="5F6D3149" w14:textId="77777777" w:rsidR="00397DFD" w:rsidRPr="00CC38F7" w:rsidRDefault="00397DFD" w:rsidP="00397DFD">
            <w:pPr>
              <w:spacing w:after="0"/>
            </w:pPr>
          </w:p>
        </w:tc>
        <w:tc>
          <w:tcPr>
            <w:tcW w:w="864" w:type="dxa"/>
          </w:tcPr>
          <w:p w14:paraId="7B089735" w14:textId="77777777" w:rsidR="00397DFD" w:rsidRPr="00CC38F7" w:rsidRDefault="00397DFD" w:rsidP="00397DFD">
            <w:pPr>
              <w:spacing w:after="0"/>
            </w:pPr>
          </w:p>
        </w:tc>
        <w:tc>
          <w:tcPr>
            <w:tcW w:w="864" w:type="dxa"/>
          </w:tcPr>
          <w:p w14:paraId="139DB65B" w14:textId="77777777" w:rsidR="00397DFD" w:rsidRPr="00CC38F7" w:rsidRDefault="00397DFD" w:rsidP="00397DFD">
            <w:pPr>
              <w:spacing w:after="0"/>
            </w:pPr>
          </w:p>
        </w:tc>
        <w:tc>
          <w:tcPr>
            <w:tcW w:w="864" w:type="dxa"/>
          </w:tcPr>
          <w:p w14:paraId="24697C54" w14:textId="77777777" w:rsidR="00397DFD" w:rsidRPr="00CC38F7" w:rsidRDefault="00397DFD" w:rsidP="00397DFD">
            <w:pPr>
              <w:spacing w:after="0"/>
            </w:pPr>
          </w:p>
        </w:tc>
        <w:tc>
          <w:tcPr>
            <w:tcW w:w="864" w:type="dxa"/>
          </w:tcPr>
          <w:p w14:paraId="7DD36FFD" w14:textId="77777777" w:rsidR="00397DFD" w:rsidRPr="00CC38F7" w:rsidRDefault="00397DFD" w:rsidP="00397DFD">
            <w:pPr>
              <w:spacing w:after="0"/>
            </w:pPr>
          </w:p>
        </w:tc>
        <w:tc>
          <w:tcPr>
            <w:tcW w:w="864" w:type="dxa"/>
          </w:tcPr>
          <w:p w14:paraId="337C3612" w14:textId="77777777" w:rsidR="00397DFD" w:rsidRPr="00CC38F7" w:rsidRDefault="00397DFD" w:rsidP="00397DFD">
            <w:pPr>
              <w:spacing w:after="0"/>
            </w:pPr>
          </w:p>
        </w:tc>
      </w:tr>
      <w:tr w:rsidR="00397DFD" w:rsidRPr="00CC38F7" w14:paraId="316A7104" w14:textId="77777777" w:rsidTr="006F4CC8">
        <w:tblPrEx>
          <w:tblCellMar>
            <w:left w:w="108" w:type="dxa"/>
            <w:right w:w="108" w:type="dxa"/>
          </w:tblCellMar>
        </w:tblPrEx>
        <w:trPr>
          <w:trHeight w:val="395"/>
        </w:trPr>
        <w:tc>
          <w:tcPr>
            <w:tcW w:w="4752" w:type="dxa"/>
          </w:tcPr>
          <w:p w14:paraId="0257857A" w14:textId="521FAC30" w:rsidR="00397DFD" w:rsidRPr="00E128BA" w:rsidRDefault="008624DC" w:rsidP="008624DC">
            <w:pPr>
              <w:pStyle w:val="ACTHeader2"/>
              <w:numPr>
                <w:ilvl w:val="0"/>
                <w:numId w:val="0"/>
              </w:numPr>
              <w:spacing w:after="120"/>
              <w:rPr>
                <w:rFonts w:asciiTheme="minorHAnsi" w:hAnsiTheme="minorHAnsi" w:cstheme="minorHAnsi"/>
                <w:sz w:val="22"/>
                <w:szCs w:val="22"/>
              </w:rPr>
            </w:pPr>
            <w:r w:rsidRPr="00E128BA">
              <w:rPr>
                <w:rFonts w:asciiTheme="minorHAnsi" w:hAnsiTheme="minorHAnsi" w:cstheme="minorHAnsi"/>
                <w:sz w:val="22"/>
                <w:szCs w:val="22"/>
              </w:rPr>
              <w:t xml:space="preserve">A. </w:t>
            </w:r>
            <w:r w:rsidR="0061620E" w:rsidRPr="00E128BA">
              <w:rPr>
                <w:rFonts w:asciiTheme="minorHAnsi" w:hAnsiTheme="minorHAnsi" w:cstheme="minorHAnsi"/>
                <w:sz w:val="22"/>
                <w:szCs w:val="22"/>
              </w:rPr>
              <w:t>Professional Leadership</w:t>
            </w:r>
          </w:p>
        </w:tc>
        <w:tc>
          <w:tcPr>
            <w:tcW w:w="720" w:type="dxa"/>
          </w:tcPr>
          <w:p w14:paraId="72A838DD" w14:textId="77777777" w:rsidR="00397DFD" w:rsidRPr="00CC38F7" w:rsidRDefault="00397DFD" w:rsidP="00397DFD">
            <w:pPr>
              <w:spacing w:after="0"/>
            </w:pPr>
          </w:p>
        </w:tc>
        <w:tc>
          <w:tcPr>
            <w:tcW w:w="761" w:type="dxa"/>
          </w:tcPr>
          <w:p w14:paraId="3A9A622F" w14:textId="77777777" w:rsidR="00397DFD" w:rsidRPr="00CC38F7" w:rsidRDefault="00397DFD" w:rsidP="00397DFD">
            <w:pPr>
              <w:spacing w:after="0"/>
            </w:pPr>
          </w:p>
        </w:tc>
        <w:tc>
          <w:tcPr>
            <w:tcW w:w="864" w:type="dxa"/>
          </w:tcPr>
          <w:p w14:paraId="4FB58535" w14:textId="77777777" w:rsidR="00397DFD" w:rsidRPr="00CC38F7" w:rsidRDefault="00397DFD" w:rsidP="00397DFD">
            <w:pPr>
              <w:spacing w:after="0"/>
            </w:pPr>
          </w:p>
        </w:tc>
        <w:tc>
          <w:tcPr>
            <w:tcW w:w="864" w:type="dxa"/>
          </w:tcPr>
          <w:p w14:paraId="01C41DD2" w14:textId="77777777" w:rsidR="00397DFD" w:rsidRPr="00CC38F7" w:rsidRDefault="00397DFD" w:rsidP="00397DFD">
            <w:pPr>
              <w:spacing w:after="0"/>
            </w:pPr>
          </w:p>
        </w:tc>
        <w:tc>
          <w:tcPr>
            <w:tcW w:w="864" w:type="dxa"/>
          </w:tcPr>
          <w:p w14:paraId="5BB8B36A" w14:textId="77777777" w:rsidR="00397DFD" w:rsidRPr="00CC38F7" w:rsidRDefault="00397DFD" w:rsidP="00397DFD">
            <w:pPr>
              <w:spacing w:after="0"/>
            </w:pPr>
          </w:p>
        </w:tc>
        <w:tc>
          <w:tcPr>
            <w:tcW w:w="864" w:type="dxa"/>
          </w:tcPr>
          <w:p w14:paraId="57C7D734" w14:textId="77777777" w:rsidR="00397DFD" w:rsidRPr="00CC38F7" w:rsidRDefault="00397DFD" w:rsidP="00397DFD">
            <w:pPr>
              <w:spacing w:after="0"/>
            </w:pPr>
          </w:p>
        </w:tc>
        <w:tc>
          <w:tcPr>
            <w:tcW w:w="864" w:type="dxa"/>
          </w:tcPr>
          <w:p w14:paraId="2897D3BD" w14:textId="77777777" w:rsidR="00397DFD" w:rsidRPr="00CC38F7" w:rsidRDefault="00397DFD" w:rsidP="00397DFD">
            <w:pPr>
              <w:spacing w:after="0"/>
            </w:pPr>
          </w:p>
        </w:tc>
        <w:tc>
          <w:tcPr>
            <w:tcW w:w="864" w:type="dxa"/>
          </w:tcPr>
          <w:p w14:paraId="63A2B813" w14:textId="77777777" w:rsidR="00397DFD" w:rsidRPr="00CC38F7" w:rsidRDefault="00397DFD" w:rsidP="00397DFD">
            <w:pPr>
              <w:spacing w:after="0"/>
            </w:pPr>
          </w:p>
        </w:tc>
        <w:tc>
          <w:tcPr>
            <w:tcW w:w="864" w:type="dxa"/>
          </w:tcPr>
          <w:p w14:paraId="747C9681" w14:textId="77777777" w:rsidR="00397DFD" w:rsidRPr="00CC38F7" w:rsidRDefault="00397DFD" w:rsidP="00397DFD">
            <w:pPr>
              <w:spacing w:after="0"/>
            </w:pPr>
          </w:p>
        </w:tc>
        <w:tc>
          <w:tcPr>
            <w:tcW w:w="864" w:type="dxa"/>
          </w:tcPr>
          <w:p w14:paraId="6AA6B864" w14:textId="77777777" w:rsidR="00397DFD" w:rsidRPr="00CC38F7" w:rsidRDefault="00397DFD" w:rsidP="00397DFD">
            <w:pPr>
              <w:spacing w:after="0"/>
            </w:pPr>
          </w:p>
        </w:tc>
        <w:tc>
          <w:tcPr>
            <w:tcW w:w="864" w:type="dxa"/>
          </w:tcPr>
          <w:p w14:paraId="18FCB2F7" w14:textId="77777777" w:rsidR="00397DFD" w:rsidRPr="00CC38F7" w:rsidRDefault="00397DFD" w:rsidP="00397DFD">
            <w:pPr>
              <w:spacing w:after="0"/>
            </w:pPr>
          </w:p>
        </w:tc>
      </w:tr>
      <w:tr w:rsidR="007B35D3" w:rsidRPr="00CC38F7" w14:paraId="2E5E4776" w14:textId="77777777" w:rsidTr="008624DC">
        <w:tblPrEx>
          <w:tblCellMar>
            <w:left w:w="108" w:type="dxa"/>
            <w:right w:w="108" w:type="dxa"/>
          </w:tblCellMar>
        </w:tblPrEx>
        <w:trPr>
          <w:trHeight w:val="890"/>
        </w:trPr>
        <w:tc>
          <w:tcPr>
            <w:tcW w:w="4752" w:type="dxa"/>
          </w:tcPr>
          <w:p w14:paraId="760EED13" w14:textId="06BB9AB4" w:rsidR="007B35D3" w:rsidRPr="00D94D7D" w:rsidRDefault="008624DC" w:rsidP="008624DC">
            <w:pPr>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 xml:space="preserve">1. </w:t>
            </w:r>
            <w:r w:rsidR="00F67CB0" w:rsidRPr="00D94D7D">
              <w:rPr>
                <w:rFonts w:asciiTheme="minorHAnsi" w:hAnsiTheme="minorHAnsi" w:cstheme="minorHAnsi"/>
              </w:rPr>
              <w:t>Will apply knowledge of professional learning and leadership to prepare an organized written response to a topic related to the development of student literacy.</w:t>
            </w:r>
          </w:p>
        </w:tc>
        <w:tc>
          <w:tcPr>
            <w:tcW w:w="720" w:type="dxa"/>
          </w:tcPr>
          <w:p w14:paraId="35A9F747" w14:textId="77777777" w:rsidR="007B35D3" w:rsidRPr="00CC38F7" w:rsidRDefault="007B35D3" w:rsidP="00494657">
            <w:pPr>
              <w:spacing w:after="0"/>
            </w:pPr>
          </w:p>
        </w:tc>
        <w:tc>
          <w:tcPr>
            <w:tcW w:w="761" w:type="dxa"/>
          </w:tcPr>
          <w:p w14:paraId="54801E8E" w14:textId="77777777" w:rsidR="007B35D3" w:rsidRPr="00CC38F7" w:rsidRDefault="007B35D3" w:rsidP="00494657">
            <w:pPr>
              <w:spacing w:after="0"/>
            </w:pPr>
          </w:p>
        </w:tc>
        <w:tc>
          <w:tcPr>
            <w:tcW w:w="864" w:type="dxa"/>
          </w:tcPr>
          <w:p w14:paraId="52211D87" w14:textId="77777777" w:rsidR="007B35D3" w:rsidRPr="00CC38F7" w:rsidRDefault="007B35D3" w:rsidP="00494657">
            <w:pPr>
              <w:spacing w:after="0"/>
            </w:pPr>
          </w:p>
        </w:tc>
        <w:tc>
          <w:tcPr>
            <w:tcW w:w="864" w:type="dxa"/>
          </w:tcPr>
          <w:p w14:paraId="5B76AC1E" w14:textId="77777777" w:rsidR="007B35D3" w:rsidRPr="00CC38F7" w:rsidRDefault="007B35D3" w:rsidP="00494657">
            <w:pPr>
              <w:spacing w:after="0"/>
            </w:pPr>
          </w:p>
        </w:tc>
        <w:tc>
          <w:tcPr>
            <w:tcW w:w="864" w:type="dxa"/>
          </w:tcPr>
          <w:p w14:paraId="72B5E033" w14:textId="77777777" w:rsidR="007B35D3" w:rsidRPr="00CC38F7" w:rsidRDefault="007B35D3" w:rsidP="00494657">
            <w:pPr>
              <w:spacing w:after="0"/>
            </w:pPr>
          </w:p>
        </w:tc>
        <w:tc>
          <w:tcPr>
            <w:tcW w:w="864" w:type="dxa"/>
          </w:tcPr>
          <w:p w14:paraId="4666F48C" w14:textId="77777777" w:rsidR="007B35D3" w:rsidRPr="00CC38F7" w:rsidRDefault="007B35D3" w:rsidP="00494657">
            <w:pPr>
              <w:spacing w:after="0"/>
            </w:pPr>
          </w:p>
        </w:tc>
        <w:tc>
          <w:tcPr>
            <w:tcW w:w="864" w:type="dxa"/>
          </w:tcPr>
          <w:p w14:paraId="76C0679D" w14:textId="77777777" w:rsidR="007B35D3" w:rsidRPr="00CC38F7" w:rsidRDefault="007B35D3" w:rsidP="00494657">
            <w:pPr>
              <w:spacing w:after="0"/>
            </w:pPr>
          </w:p>
        </w:tc>
        <w:tc>
          <w:tcPr>
            <w:tcW w:w="864" w:type="dxa"/>
          </w:tcPr>
          <w:p w14:paraId="4E53DA2F" w14:textId="77777777" w:rsidR="007B35D3" w:rsidRPr="00CC38F7" w:rsidRDefault="007B35D3" w:rsidP="00494657">
            <w:pPr>
              <w:spacing w:after="0"/>
            </w:pPr>
          </w:p>
        </w:tc>
        <w:tc>
          <w:tcPr>
            <w:tcW w:w="864" w:type="dxa"/>
          </w:tcPr>
          <w:p w14:paraId="01E62980" w14:textId="77777777" w:rsidR="007B35D3" w:rsidRPr="00CC38F7" w:rsidRDefault="007B35D3" w:rsidP="00494657">
            <w:pPr>
              <w:spacing w:after="0"/>
            </w:pPr>
          </w:p>
        </w:tc>
        <w:tc>
          <w:tcPr>
            <w:tcW w:w="864" w:type="dxa"/>
          </w:tcPr>
          <w:p w14:paraId="75D2C09B" w14:textId="77777777" w:rsidR="007B35D3" w:rsidRPr="00CC38F7" w:rsidRDefault="007B35D3" w:rsidP="00494657">
            <w:pPr>
              <w:spacing w:after="0"/>
            </w:pPr>
          </w:p>
        </w:tc>
        <w:tc>
          <w:tcPr>
            <w:tcW w:w="864" w:type="dxa"/>
          </w:tcPr>
          <w:p w14:paraId="3133E17D" w14:textId="77777777" w:rsidR="007B35D3" w:rsidRPr="00CC38F7" w:rsidRDefault="007B35D3" w:rsidP="00494657">
            <w:pPr>
              <w:spacing w:after="0"/>
            </w:pPr>
          </w:p>
        </w:tc>
      </w:tr>
      <w:tr w:rsidR="007B35D3" w:rsidRPr="00CC38F7" w14:paraId="7CA9D423" w14:textId="77777777" w:rsidTr="006F4CC8">
        <w:tblPrEx>
          <w:tblCellMar>
            <w:left w:w="108" w:type="dxa"/>
            <w:right w:w="108" w:type="dxa"/>
          </w:tblCellMar>
        </w:tblPrEx>
        <w:trPr>
          <w:trHeight w:val="395"/>
        </w:trPr>
        <w:tc>
          <w:tcPr>
            <w:tcW w:w="4752" w:type="dxa"/>
          </w:tcPr>
          <w:p w14:paraId="6F4CE565" w14:textId="6C241948" w:rsidR="007B35D3" w:rsidRPr="00E12017" w:rsidRDefault="008624DC" w:rsidP="008624DC">
            <w:pPr>
              <w:pStyle w:val="ACTHeader2"/>
              <w:numPr>
                <w:ilvl w:val="0"/>
                <w:numId w:val="0"/>
              </w:numPr>
              <w:spacing w:after="120"/>
              <w:rPr>
                <w:rFonts w:asciiTheme="minorHAnsi" w:hAnsiTheme="minorHAnsi" w:cstheme="minorHAnsi"/>
                <w:sz w:val="22"/>
                <w:szCs w:val="22"/>
              </w:rPr>
            </w:pPr>
            <w:r w:rsidRPr="00E12017">
              <w:rPr>
                <w:rFonts w:asciiTheme="minorHAnsi" w:hAnsiTheme="minorHAnsi" w:cstheme="minorHAnsi"/>
                <w:sz w:val="22"/>
                <w:szCs w:val="22"/>
              </w:rPr>
              <w:t xml:space="preserve">B. </w:t>
            </w:r>
            <w:r w:rsidR="008B3799" w:rsidRPr="00E12017">
              <w:rPr>
                <w:rFonts w:asciiTheme="minorHAnsi" w:hAnsiTheme="minorHAnsi" w:cstheme="minorHAnsi"/>
                <w:sz w:val="22"/>
                <w:szCs w:val="22"/>
              </w:rPr>
              <w:t>Analysis of Individual Student Case Study</w:t>
            </w:r>
          </w:p>
        </w:tc>
        <w:tc>
          <w:tcPr>
            <w:tcW w:w="720" w:type="dxa"/>
          </w:tcPr>
          <w:p w14:paraId="740933D2" w14:textId="77777777" w:rsidR="007B35D3" w:rsidRPr="00CC38F7" w:rsidRDefault="007B35D3" w:rsidP="00494657">
            <w:pPr>
              <w:spacing w:after="0"/>
            </w:pPr>
          </w:p>
        </w:tc>
        <w:tc>
          <w:tcPr>
            <w:tcW w:w="761" w:type="dxa"/>
          </w:tcPr>
          <w:p w14:paraId="2016014B" w14:textId="77777777" w:rsidR="007B35D3" w:rsidRPr="00CC38F7" w:rsidRDefault="007B35D3" w:rsidP="00494657">
            <w:pPr>
              <w:spacing w:after="0"/>
            </w:pPr>
          </w:p>
        </w:tc>
        <w:tc>
          <w:tcPr>
            <w:tcW w:w="864" w:type="dxa"/>
          </w:tcPr>
          <w:p w14:paraId="073C536C" w14:textId="77777777" w:rsidR="007B35D3" w:rsidRPr="00CC38F7" w:rsidRDefault="007B35D3" w:rsidP="00494657">
            <w:pPr>
              <w:spacing w:after="0"/>
            </w:pPr>
          </w:p>
        </w:tc>
        <w:tc>
          <w:tcPr>
            <w:tcW w:w="864" w:type="dxa"/>
          </w:tcPr>
          <w:p w14:paraId="3058FA0D" w14:textId="77777777" w:rsidR="007B35D3" w:rsidRPr="00CC38F7" w:rsidRDefault="007B35D3" w:rsidP="00494657">
            <w:pPr>
              <w:spacing w:after="0"/>
            </w:pPr>
          </w:p>
        </w:tc>
        <w:tc>
          <w:tcPr>
            <w:tcW w:w="864" w:type="dxa"/>
          </w:tcPr>
          <w:p w14:paraId="607D97D1" w14:textId="77777777" w:rsidR="007B35D3" w:rsidRPr="00CC38F7" w:rsidRDefault="007B35D3" w:rsidP="00494657">
            <w:pPr>
              <w:spacing w:after="0"/>
            </w:pPr>
          </w:p>
        </w:tc>
        <w:tc>
          <w:tcPr>
            <w:tcW w:w="864" w:type="dxa"/>
          </w:tcPr>
          <w:p w14:paraId="4D3617A0" w14:textId="77777777" w:rsidR="007B35D3" w:rsidRPr="00CC38F7" w:rsidRDefault="007B35D3" w:rsidP="00494657">
            <w:pPr>
              <w:spacing w:after="0"/>
            </w:pPr>
          </w:p>
        </w:tc>
        <w:tc>
          <w:tcPr>
            <w:tcW w:w="864" w:type="dxa"/>
          </w:tcPr>
          <w:p w14:paraId="2F3521C7" w14:textId="77777777" w:rsidR="007B35D3" w:rsidRPr="00CC38F7" w:rsidRDefault="007B35D3" w:rsidP="00494657">
            <w:pPr>
              <w:spacing w:after="0"/>
            </w:pPr>
          </w:p>
        </w:tc>
        <w:tc>
          <w:tcPr>
            <w:tcW w:w="864" w:type="dxa"/>
          </w:tcPr>
          <w:p w14:paraId="245DA22A" w14:textId="77777777" w:rsidR="007B35D3" w:rsidRPr="00CC38F7" w:rsidRDefault="007B35D3" w:rsidP="00494657">
            <w:pPr>
              <w:spacing w:after="0"/>
            </w:pPr>
          </w:p>
        </w:tc>
        <w:tc>
          <w:tcPr>
            <w:tcW w:w="864" w:type="dxa"/>
          </w:tcPr>
          <w:p w14:paraId="3722FB0D" w14:textId="77777777" w:rsidR="007B35D3" w:rsidRPr="00CC38F7" w:rsidRDefault="007B35D3" w:rsidP="00494657">
            <w:pPr>
              <w:spacing w:after="0"/>
            </w:pPr>
          </w:p>
        </w:tc>
        <w:tc>
          <w:tcPr>
            <w:tcW w:w="864" w:type="dxa"/>
          </w:tcPr>
          <w:p w14:paraId="5405FABD" w14:textId="77777777" w:rsidR="007B35D3" w:rsidRPr="00CC38F7" w:rsidRDefault="007B35D3" w:rsidP="00494657">
            <w:pPr>
              <w:spacing w:after="0"/>
            </w:pPr>
          </w:p>
        </w:tc>
        <w:tc>
          <w:tcPr>
            <w:tcW w:w="864" w:type="dxa"/>
          </w:tcPr>
          <w:p w14:paraId="0470F669" w14:textId="77777777" w:rsidR="007B35D3" w:rsidRPr="00CC38F7" w:rsidRDefault="007B35D3" w:rsidP="00494657">
            <w:pPr>
              <w:spacing w:after="0"/>
            </w:pPr>
          </w:p>
        </w:tc>
      </w:tr>
      <w:tr w:rsidR="007B35D3" w:rsidRPr="00CC38F7" w14:paraId="5F981815" w14:textId="77777777" w:rsidTr="006F4CC8">
        <w:tblPrEx>
          <w:tblCellMar>
            <w:left w:w="108" w:type="dxa"/>
            <w:right w:w="108" w:type="dxa"/>
          </w:tblCellMar>
        </w:tblPrEx>
        <w:trPr>
          <w:trHeight w:val="395"/>
        </w:trPr>
        <w:tc>
          <w:tcPr>
            <w:tcW w:w="4752" w:type="dxa"/>
          </w:tcPr>
          <w:p w14:paraId="116DC03B" w14:textId="635C42CE" w:rsidR="007B35D3" w:rsidRPr="00D94D7D" w:rsidRDefault="008624DC" w:rsidP="008624DC">
            <w:pPr>
              <w:autoSpaceDE w:val="0"/>
              <w:autoSpaceDN w:val="0"/>
              <w:adjustRightInd w:val="0"/>
              <w:spacing w:after="60" w:line="240" w:lineRule="auto"/>
              <w:rPr>
                <w:rFonts w:asciiTheme="minorHAnsi" w:hAnsiTheme="minorHAnsi" w:cstheme="minorHAnsi"/>
              </w:rPr>
            </w:pPr>
            <w:r w:rsidRPr="00D94D7D">
              <w:rPr>
                <w:rFonts w:asciiTheme="minorHAnsi" w:hAnsiTheme="minorHAnsi" w:cstheme="minorHAnsi"/>
              </w:rPr>
              <w:t>1. Will apply knowledge of reading assessment and instruction to prepare an organized written response to a case study of an elementary student.</w:t>
            </w:r>
            <w:bookmarkStart w:id="0" w:name="_GoBack"/>
            <w:bookmarkEnd w:id="0"/>
          </w:p>
        </w:tc>
        <w:tc>
          <w:tcPr>
            <w:tcW w:w="720" w:type="dxa"/>
          </w:tcPr>
          <w:p w14:paraId="3A745C25" w14:textId="77777777" w:rsidR="007B35D3" w:rsidRPr="00CC38F7" w:rsidRDefault="007B35D3" w:rsidP="00494657">
            <w:pPr>
              <w:spacing w:after="0"/>
            </w:pPr>
          </w:p>
        </w:tc>
        <w:tc>
          <w:tcPr>
            <w:tcW w:w="761" w:type="dxa"/>
          </w:tcPr>
          <w:p w14:paraId="1CFFC093" w14:textId="77777777" w:rsidR="007B35D3" w:rsidRPr="00CC38F7" w:rsidRDefault="007B35D3" w:rsidP="00494657">
            <w:pPr>
              <w:spacing w:after="0"/>
            </w:pPr>
          </w:p>
        </w:tc>
        <w:tc>
          <w:tcPr>
            <w:tcW w:w="864" w:type="dxa"/>
          </w:tcPr>
          <w:p w14:paraId="1A8B85AC" w14:textId="77777777" w:rsidR="007B35D3" w:rsidRPr="00CC38F7" w:rsidRDefault="007B35D3" w:rsidP="00494657">
            <w:pPr>
              <w:spacing w:after="0"/>
            </w:pPr>
          </w:p>
        </w:tc>
        <w:tc>
          <w:tcPr>
            <w:tcW w:w="864" w:type="dxa"/>
          </w:tcPr>
          <w:p w14:paraId="7593C8C9" w14:textId="77777777" w:rsidR="007B35D3" w:rsidRPr="00CC38F7" w:rsidRDefault="007B35D3" w:rsidP="00494657">
            <w:pPr>
              <w:spacing w:after="0"/>
            </w:pPr>
          </w:p>
        </w:tc>
        <w:tc>
          <w:tcPr>
            <w:tcW w:w="864" w:type="dxa"/>
          </w:tcPr>
          <w:p w14:paraId="418AB4CA" w14:textId="77777777" w:rsidR="007B35D3" w:rsidRPr="00CC38F7" w:rsidRDefault="007B35D3" w:rsidP="00494657">
            <w:pPr>
              <w:spacing w:after="0"/>
            </w:pPr>
          </w:p>
        </w:tc>
        <w:tc>
          <w:tcPr>
            <w:tcW w:w="864" w:type="dxa"/>
          </w:tcPr>
          <w:p w14:paraId="01468746" w14:textId="77777777" w:rsidR="007B35D3" w:rsidRPr="00CC38F7" w:rsidRDefault="007B35D3" w:rsidP="00494657">
            <w:pPr>
              <w:spacing w:after="0"/>
            </w:pPr>
          </w:p>
        </w:tc>
        <w:tc>
          <w:tcPr>
            <w:tcW w:w="864" w:type="dxa"/>
          </w:tcPr>
          <w:p w14:paraId="09C02C66" w14:textId="77777777" w:rsidR="007B35D3" w:rsidRPr="00CC38F7" w:rsidRDefault="007B35D3" w:rsidP="00494657">
            <w:pPr>
              <w:spacing w:after="0"/>
            </w:pPr>
          </w:p>
        </w:tc>
        <w:tc>
          <w:tcPr>
            <w:tcW w:w="864" w:type="dxa"/>
          </w:tcPr>
          <w:p w14:paraId="2C73FFBA" w14:textId="77777777" w:rsidR="007B35D3" w:rsidRPr="00CC38F7" w:rsidRDefault="007B35D3" w:rsidP="00494657">
            <w:pPr>
              <w:spacing w:after="0"/>
            </w:pPr>
          </w:p>
        </w:tc>
        <w:tc>
          <w:tcPr>
            <w:tcW w:w="864" w:type="dxa"/>
          </w:tcPr>
          <w:p w14:paraId="79264A29" w14:textId="77777777" w:rsidR="007B35D3" w:rsidRPr="00CC38F7" w:rsidRDefault="007B35D3" w:rsidP="00494657">
            <w:pPr>
              <w:spacing w:after="0"/>
            </w:pPr>
          </w:p>
        </w:tc>
        <w:tc>
          <w:tcPr>
            <w:tcW w:w="864" w:type="dxa"/>
          </w:tcPr>
          <w:p w14:paraId="4CF8094F" w14:textId="77777777" w:rsidR="007B35D3" w:rsidRPr="00CC38F7" w:rsidRDefault="007B35D3" w:rsidP="00494657">
            <w:pPr>
              <w:spacing w:after="0"/>
            </w:pPr>
          </w:p>
        </w:tc>
        <w:tc>
          <w:tcPr>
            <w:tcW w:w="864" w:type="dxa"/>
          </w:tcPr>
          <w:p w14:paraId="6289E80D" w14:textId="77777777" w:rsidR="007B35D3" w:rsidRPr="00CC38F7" w:rsidRDefault="007B35D3" w:rsidP="00494657">
            <w:pPr>
              <w:spacing w:after="0"/>
            </w:pPr>
          </w:p>
        </w:tc>
      </w:tr>
    </w:tbl>
    <w:p w14:paraId="09491D4C" w14:textId="77777777" w:rsidR="006D0E58" w:rsidRPr="00CC38F7" w:rsidRDefault="006D0E58"/>
    <w:sectPr w:rsidR="006D0E58" w:rsidRPr="00CC38F7" w:rsidSect="001B5554">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EB93" w14:textId="77777777" w:rsidR="00381D12" w:rsidRDefault="00381D12">
      <w:pPr>
        <w:spacing w:after="0" w:line="240" w:lineRule="auto"/>
      </w:pPr>
      <w:r>
        <w:separator/>
      </w:r>
    </w:p>
  </w:endnote>
  <w:endnote w:type="continuationSeparator" w:id="0">
    <w:p w14:paraId="2728443B" w14:textId="77777777" w:rsidR="00381D12" w:rsidRDefault="0038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232F" w14:textId="77777777" w:rsidR="00D55F02" w:rsidRDefault="00D5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1D53" w14:textId="6CAC2659" w:rsidR="001B5554" w:rsidRPr="00E15F3B" w:rsidRDefault="001B5554" w:rsidP="001B5554">
    <w:pPr>
      <w:pStyle w:val="Footer"/>
      <w:spacing w:after="0"/>
      <w:rPr>
        <w:sz w:val="16"/>
      </w:rPr>
    </w:pPr>
    <w:r w:rsidRPr="00E15F3B">
      <w:rPr>
        <w:sz w:val="16"/>
      </w:rPr>
      <w:t>Copyright © 20</w:t>
    </w:r>
    <w:r w:rsidR="00A41FDA">
      <w:rPr>
        <w:sz w:val="16"/>
      </w:rPr>
      <w:t>20</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14:paraId="09491D54" w14:textId="77777777" w:rsidR="001B5554" w:rsidRDefault="001B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5764" w14:textId="77777777" w:rsidR="00D55F02" w:rsidRDefault="00D5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7DE2" w14:textId="77777777" w:rsidR="00381D12" w:rsidRDefault="00381D12">
      <w:pPr>
        <w:spacing w:after="0" w:line="240" w:lineRule="auto"/>
      </w:pPr>
      <w:r>
        <w:separator/>
      </w:r>
    </w:p>
  </w:footnote>
  <w:footnote w:type="continuationSeparator" w:id="0">
    <w:p w14:paraId="1F09A2F0" w14:textId="77777777" w:rsidR="00381D12" w:rsidRDefault="0038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C8" w14:textId="77777777" w:rsidR="00D55F02" w:rsidRDefault="00D5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1D51" w14:textId="504BE1F6" w:rsidR="001B5554" w:rsidRPr="00455D0C" w:rsidRDefault="001B5554" w:rsidP="00446438">
    <w:pPr>
      <w:pStyle w:val="Header"/>
      <w:tabs>
        <w:tab w:val="clear" w:pos="4680"/>
        <w:tab w:val="clear" w:pos="9360"/>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09491D55" wp14:editId="09491D56">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91D59" w14:textId="77777777" w:rsidR="001B5554" w:rsidRDefault="001B5554" w:rsidP="001B5554">
                          <w:pPr>
                            <w:pBdr>
                              <w:top w:val="single" w:sz="4" w:space="1" w:color="D8D8D8"/>
                            </w:pBdr>
                            <w:jc w:val="right"/>
                          </w:pPr>
                          <w:r>
                            <w:t xml:space="preserve">Page | </w:t>
                          </w:r>
                          <w:r>
                            <w:fldChar w:fldCharType="begin"/>
                          </w:r>
                          <w:r>
                            <w:instrText xml:space="preserve"> PAGE   \* MERGEFORMAT </w:instrText>
                          </w:r>
                          <w:r>
                            <w:fldChar w:fldCharType="separate"/>
                          </w:r>
                          <w:r w:rsidR="003132A2">
                            <w:rPr>
                              <w:noProof/>
                            </w:rPr>
                            <w:t>4</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9491D55"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14:paraId="09491D59" w14:textId="77777777" w:rsidR="001B5554" w:rsidRDefault="001B5554" w:rsidP="001B5554">
                    <w:pPr>
                      <w:pBdr>
                        <w:top w:val="single" w:sz="4" w:space="1" w:color="D8D8D8"/>
                      </w:pBdr>
                      <w:jc w:val="right"/>
                    </w:pPr>
                    <w:r>
                      <w:t xml:space="preserve">Page | </w:t>
                    </w:r>
                    <w:r>
                      <w:fldChar w:fldCharType="begin"/>
                    </w:r>
                    <w:r>
                      <w:instrText xml:space="preserve"> PAGE   \* MERGEFORMAT </w:instrText>
                    </w:r>
                    <w:r>
                      <w:fldChar w:fldCharType="separate"/>
                    </w:r>
                    <w:r w:rsidR="003132A2">
                      <w:rPr>
                        <w:noProof/>
                      </w:rPr>
                      <w:t>4</w:t>
                    </w:r>
                    <w:r>
                      <w:rPr>
                        <w:noProof/>
                      </w:rPr>
                      <w:fldChar w:fldCharType="end"/>
                    </w:r>
                  </w:p>
                </w:txbxContent>
              </v:textbox>
              <w10:wrap anchorx="page" anchory="page"/>
            </v:rect>
          </w:pict>
        </mc:Fallback>
      </mc:AlternateContent>
    </w:r>
    <w:r w:rsidRPr="004318ED">
      <w:rPr>
        <w:rFonts w:ascii="Arial" w:hAnsi="Arial" w:cs="Arial"/>
        <w:b/>
        <w:i/>
        <w:noProof/>
        <w:sz w:val="28"/>
        <w:szCs w:val="28"/>
      </w:rPr>
      <w:drawing>
        <wp:inline distT="0" distB="0" distL="0" distR="0" wp14:anchorId="09491D57" wp14:editId="09491D58">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sidR="00917714">
      <w:rPr>
        <w:rFonts w:ascii="Arial" w:hAnsi="Arial" w:cs="Arial"/>
        <w:b/>
        <w:i/>
        <w:sz w:val="28"/>
        <w:szCs w:val="28"/>
      </w:rPr>
      <w:tab/>
    </w:r>
    <w:r w:rsidR="003578C1" w:rsidRPr="0072789B">
      <w:rPr>
        <w:rFonts w:ascii="Arial" w:hAnsi="Arial" w:cs="Arial"/>
        <w:b/>
        <w:i/>
        <w:sz w:val="28"/>
      </w:rPr>
      <w:t>Praxis</w:t>
    </w:r>
    <w:r w:rsidR="003578C1" w:rsidRPr="005F24D7">
      <w:rPr>
        <w:rFonts w:ascii="Arial" w:hAnsi="Arial" w:cs="Arial"/>
        <w:b/>
        <w:sz w:val="28"/>
        <w:vertAlign w:val="superscript"/>
      </w:rPr>
      <w:t>®</w:t>
    </w:r>
    <w:r w:rsidR="00C768E5">
      <w:rPr>
        <w:rFonts w:ascii="Arial" w:hAnsi="Arial" w:cs="Arial"/>
        <w:b/>
        <w:sz w:val="28"/>
        <w:vertAlign w:val="superscript"/>
      </w:rPr>
      <w:t xml:space="preserve"> </w:t>
    </w:r>
    <w:r w:rsidR="00C768E5">
      <w:rPr>
        <w:rFonts w:ascii="Arial" w:hAnsi="Arial" w:cs="Arial"/>
        <w:b/>
        <w:sz w:val="28"/>
        <w:szCs w:val="28"/>
      </w:rPr>
      <w:t xml:space="preserve">Reading Specialist </w:t>
    </w:r>
    <w:r w:rsidR="004E1BAA">
      <w:rPr>
        <w:rFonts w:ascii="Arial" w:hAnsi="Arial" w:cs="Arial"/>
        <w:b/>
        <w:sz w:val="28"/>
        <w:szCs w:val="28"/>
      </w:rPr>
      <w:t>(</w:t>
    </w:r>
    <w:r w:rsidR="00D55F02">
      <w:rPr>
        <w:rFonts w:ascii="Arial" w:hAnsi="Arial" w:cs="Arial"/>
        <w:b/>
        <w:sz w:val="28"/>
        <w:szCs w:val="28"/>
      </w:rPr>
      <w:t>5302</w:t>
    </w:r>
    <w:r w:rsidR="004E1BAA">
      <w:rPr>
        <w:rFonts w:ascii="Arial" w:hAnsi="Arial" w:cs="Arial"/>
        <w:b/>
        <w:sz w:val="28"/>
        <w:szCs w:val="28"/>
      </w:rPr>
      <w:t>)</w:t>
    </w:r>
  </w:p>
  <w:p w14:paraId="09491D52" w14:textId="4B2C4136" w:rsidR="001B5554" w:rsidRPr="00455D0C" w:rsidRDefault="001B5554" w:rsidP="00455D0C">
    <w:pPr>
      <w:pStyle w:val="Header"/>
      <w:tabs>
        <w:tab w:val="clear" w:pos="4680"/>
        <w:tab w:val="clear" w:pos="9360"/>
        <w:tab w:val="center" w:pos="6480"/>
      </w:tabs>
      <w:jc w:val="center"/>
      <w:rPr>
        <w:rFonts w:ascii="Arial" w:hAnsi="Arial" w:cs="Arial"/>
        <w:b/>
        <w:sz w:val="28"/>
        <w:szCs w:val="28"/>
      </w:rPr>
    </w:pPr>
    <w:r w:rsidRPr="00455D0C">
      <w:rPr>
        <w:rFonts w:ascii="Arial" w:hAnsi="Arial" w:cs="Arial"/>
        <w:b/>
        <w:sz w:val="28"/>
        <w:szCs w:val="28"/>
      </w:rPr>
      <w:t>Curriculum Crosswalk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58EF" w14:textId="77777777" w:rsidR="00D55F02" w:rsidRDefault="00D5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262"/>
    <w:multiLevelType w:val="hybridMultilevel"/>
    <w:tmpl w:val="0C5ECC56"/>
    <w:lvl w:ilvl="0" w:tplc="B6BCF790">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C209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13D5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D3E33"/>
    <w:multiLevelType w:val="multilevel"/>
    <w:tmpl w:val="BC9E76EC"/>
    <w:lvl w:ilvl="0">
      <w:start w:val="1"/>
      <w:numFmt w:val="upperRoman"/>
      <w:pStyle w:val="ACTheading1"/>
      <w:lvlText w:val="%1."/>
      <w:lvlJc w:val="left"/>
      <w:pPr>
        <w:ind w:left="0" w:firstLine="0"/>
      </w:pPr>
    </w:lvl>
    <w:lvl w:ilvl="1">
      <w:start w:val="1"/>
      <w:numFmt w:val="upperLetter"/>
      <w:pStyle w:val="ACTHeader2"/>
      <w:lvlText w:val="%2."/>
      <w:lvlJc w:val="left"/>
      <w:pPr>
        <w:ind w:left="72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722E304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1234E"/>
    <w:rsid w:val="0002434D"/>
    <w:rsid w:val="00027D53"/>
    <w:rsid w:val="000469EA"/>
    <w:rsid w:val="000C1846"/>
    <w:rsid w:val="000C2715"/>
    <w:rsid w:val="000D577A"/>
    <w:rsid w:val="000E6797"/>
    <w:rsid w:val="001415F3"/>
    <w:rsid w:val="00164C7C"/>
    <w:rsid w:val="00165904"/>
    <w:rsid w:val="00167687"/>
    <w:rsid w:val="001804F5"/>
    <w:rsid w:val="00184C1A"/>
    <w:rsid w:val="001961F8"/>
    <w:rsid w:val="001B1D86"/>
    <w:rsid w:val="001B4737"/>
    <w:rsid w:val="001B5554"/>
    <w:rsid w:val="001C54DB"/>
    <w:rsid w:val="001C5C27"/>
    <w:rsid w:val="001D785F"/>
    <w:rsid w:val="001E0B30"/>
    <w:rsid w:val="001E26A2"/>
    <w:rsid w:val="00202022"/>
    <w:rsid w:val="002032C1"/>
    <w:rsid w:val="0021221F"/>
    <w:rsid w:val="00223327"/>
    <w:rsid w:val="002240FE"/>
    <w:rsid w:val="00225FE7"/>
    <w:rsid w:val="00247421"/>
    <w:rsid w:val="00264FE1"/>
    <w:rsid w:val="002826F8"/>
    <w:rsid w:val="00282D2D"/>
    <w:rsid w:val="002B7258"/>
    <w:rsid w:val="002E0650"/>
    <w:rsid w:val="002E5859"/>
    <w:rsid w:val="002F7973"/>
    <w:rsid w:val="003109CC"/>
    <w:rsid w:val="00312EFB"/>
    <w:rsid w:val="003132A2"/>
    <w:rsid w:val="00331B8F"/>
    <w:rsid w:val="00337C04"/>
    <w:rsid w:val="003578C1"/>
    <w:rsid w:val="003642A1"/>
    <w:rsid w:val="00381D12"/>
    <w:rsid w:val="00397DFD"/>
    <w:rsid w:val="003A0BBD"/>
    <w:rsid w:val="003A1559"/>
    <w:rsid w:val="003B260F"/>
    <w:rsid w:val="003C0968"/>
    <w:rsid w:val="003C325D"/>
    <w:rsid w:val="003F48B4"/>
    <w:rsid w:val="00402A01"/>
    <w:rsid w:val="00424312"/>
    <w:rsid w:val="004318ED"/>
    <w:rsid w:val="00436184"/>
    <w:rsid w:val="00446438"/>
    <w:rsid w:val="00455D0C"/>
    <w:rsid w:val="004634E7"/>
    <w:rsid w:val="00473320"/>
    <w:rsid w:val="00474E89"/>
    <w:rsid w:val="00484141"/>
    <w:rsid w:val="0048757E"/>
    <w:rsid w:val="00494657"/>
    <w:rsid w:val="00495F6C"/>
    <w:rsid w:val="004A2FE7"/>
    <w:rsid w:val="004B1384"/>
    <w:rsid w:val="004C150E"/>
    <w:rsid w:val="004D66F8"/>
    <w:rsid w:val="004E1BAA"/>
    <w:rsid w:val="00504B48"/>
    <w:rsid w:val="005109E2"/>
    <w:rsid w:val="00514A93"/>
    <w:rsid w:val="00542325"/>
    <w:rsid w:val="0054595D"/>
    <w:rsid w:val="00547CF0"/>
    <w:rsid w:val="00562CB3"/>
    <w:rsid w:val="005635AB"/>
    <w:rsid w:val="00571D23"/>
    <w:rsid w:val="0057356D"/>
    <w:rsid w:val="00585531"/>
    <w:rsid w:val="005904D6"/>
    <w:rsid w:val="005910A0"/>
    <w:rsid w:val="00591E24"/>
    <w:rsid w:val="005964AF"/>
    <w:rsid w:val="005A600D"/>
    <w:rsid w:val="005C453E"/>
    <w:rsid w:val="005E17C5"/>
    <w:rsid w:val="005E2C43"/>
    <w:rsid w:val="005F2329"/>
    <w:rsid w:val="005F3718"/>
    <w:rsid w:val="005F66FE"/>
    <w:rsid w:val="00605988"/>
    <w:rsid w:val="0061620E"/>
    <w:rsid w:val="00627EE3"/>
    <w:rsid w:val="00627F2F"/>
    <w:rsid w:val="00635023"/>
    <w:rsid w:val="00646987"/>
    <w:rsid w:val="00697E70"/>
    <w:rsid w:val="006B12F3"/>
    <w:rsid w:val="006C11F4"/>
    <w:rsid w:val="006D0E58"/>
    <w:rsid w:val="006D1F60"/>
    <w:rsid w:val="006D34F0"/>
    <w:rsid w:val="006F4CC8"/>
    <w:rsid w:val="00774910"/>
    <w:rsid w:val="00775129"/>
    <w:rsid w:val="00780355"/>
    <w:rsid w:val="007817AC"/>
    <w:rsid w:val="00790FEF"/>
    <w:rsid w:val="00796511"/>
    <w:rsid w:val="007B2724"/>
    <w:rsid w:val="007B35D3"/>
    <w:rsid w:val="007B489C"/>
    <w:rsid w:val="007B6094"/>
    <w:rsid w:val="007C4265"/>
    <w:rsid w:val="007C6B9C"/>
    <w:rsid w:val="007F14AA"/>
    <w:rsid w:val="00816EE7"/>
    <w:rsid w:val="008236A9"/>
    <w:rsid w:val="008240AF"/>
    <w:rsid w:val="00835C34"/>
    <w:rsid w:val="00842CC2"/>
    <w:rsid w:val="008437CF"/>
    <w:rsid w:val="00850347"/>
    <w:rsid w:val="008610F0"/>
    <w:rsid w:val="008624DC"/>
    <w:rsid w:val="00875AA0"/>
    <w:rsid w:val="008A2B84"/>
    <w:rsid w:val="008B3799"/>
    <w:rsid w:val="008B49C5"/>
    <w:rsid w:val="008B737F"/>
    <w:rsid w:val="008D0BDA"/>
    <w:rsid w:val="008D0D71"/>
    <w:rsid w:val="008D1722"/>
    <w:rsid w:val="008D5059"/>
    <w:rsid w:val="008D5994"/>
    <w:rsid w:val="008E213A"/>
    <w:rsid w:val="008F196C"/>
    <w:rsid w:val="00907EB3"/>
    <w:rsid w:val="00917714"/>
    <w:rsid w:val="00920678"/>
    <w:rsid w:val="00963183"/>
    <w:rsid w:val="00991F1A"/>
    <w:rsid w:val="00993750"/>
    <w:rsid w:val="009B412A"/>
    <w:rsid w:val="00A01D84"/>
    <w:rsid w:val="00A1729B"/>
    <w:rsid w:val="00A17ACD"/>
    <w:rsid w:val="00A20EE1"/>
    <w:rsid w:val="00A41FDA"/>
    <w:rsid w:val="00A444DB"/>
    <w:rsid w:val="00A50527"/>
    <w:rsid w:val="00A616D4"/>
    <w:rsid w:val="00A62304"/>
    <w:rsid w:val="00A71507"/>
    <w:rsid w:val="00A75D31"/>
    <w:rsid w:val="00A842BF"/>
    <w:rsid w:val="00A85247"/>
    <w:rsid w:val="00A92671"/>
    <w:rsid w:val="00AA04BD"/>
    <w:rsid w:val="00AB5F6A"/>
    <w:rsid w:val="00AB7EA0"/>
    <w:rsid w:val="00AC3B8B"/>
    <w:rsid w:val="00B02900"/>
    <w:rsid w:val="00B2042D"/>
    <w:rsid w:val="00B2585F"/>
    <w:rsid w:val="00B2768B"/>
    <w:rsid w:val="00B57F8E"/>
    <w:rsid w:val="00B86D1E"/>
    <w:rsid w:val="00B944DA"/>
    <w:rsid w:val="00B97C3D"/>
    <w:rsid w:val="00BA4E69"/>
    <w:rsid w:val="00BA594F"/>
    <w:rsid w:val="00BE00E3"/>
    <w:rsid w:val="00BF26B9"/>
    <w:rsid w:val="00C04624"/>
    <w:rsid w:val="00C133AC"/>
    <w:rsid w:val="00C5234C"/>
    <w:rsid w:val="00C5579C"/>
    <w:rsid w:val="00C7073B"/>
    <w:rsid w:val="00C768E5"/>
    <w:rsid w:val="00C80E8A"/>
    <w:rsid w:val="00C93787"/>
    <w:rsid w:val="00CB1B37"/>
    <w:rsid w:val="00CB3E5A"/>
    <w:rsid w:val="00CB5AF4"/>
    <w:rsid w:val="00CC38F7"/>
    <w:rsid w:val="00CE1ADB"/>
    <w:rsid w:val="00D00E0B"/>
    <w:rsid w:val="00D055C5"/>
    <w:rsid w:val="00D107CA"/>
    <w:rsid w:val="00D15D3D"/>
    <w:rsid w:val="00D257C7"/>
    <w:rsid w:val="00D27AFF"/>
    <w:rsid w:val="00D55F02"/>
    <w:rsid w:val="00D8688B"/>
    <w:rsid w:val="00D9136C"/>
    <w:rsid w:val="00D93827"/>
    <w:rsid w:val="00D94D7D"/>
    <w:rsid w:val="00DB3B95"/>
    <w:rsid w:val="00DC68C0"/>
    <w:rsid w:val="00DE053D"/>
    <w:rsid w:val="00DF1D1C"/>
    <w:rsid w:val="00E01B28"/>
    <w:rsid w:val="00E12017"/>
    <w:rsid w:val="00E128BA"/>
    <w:rsid w:val="00E12D91"/>
    <w:rsid w:val="00E15791"/>
    <w:rsid w:val="00E47DB0"/>
    <w:rsid w:val="00E933CC"/>
    <w:rsid w:val="00E957DB"/>
    <w:rsid w:val="00EB4437"/>
    <w:rsid w:val="00ED1995"/>
    <w:rsid w:val="00EE5DED"/>
    <w:rsid w:val="00F03C56"/>
    <w:rsid w:val="00F10605"/>
    <w:rsid w:val="00F24F3E"/>
    <w:rsid w:val="00F4585D"/>
    <w:rsid w:val="00F67CB0"/>
    <w:rsid w:val="00F84CD4"/>
    <w:rsid w:val="00F950A6"/>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91AA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A8">
    <w:name w:val="A8"/>
    <w:uiPriority w:val="99"/>
    <w:rsid w:val="008E213A"/>
    <w:rPr>
      <w:rFonts w:cs="Myriad Pro Light"/>
      <w:b/>
      <w:bCs/>
      <w:color w:val="000000"/>
      <w:sz w:val="22"/>
      <w:szCs w:val="22"/>
    </w:rPr>
  </w:style>
  <w:style w:type="character" w:customStyle="1" w:styleId="A14">
    <w:name w:val="A14"/>
    <w:uiPriority w:val="99"/>
    <w:rsid w:val="00494657"/>
    <w:rPr>
      <w:rFonts w:ascii="Myriad Pro Light" w:hAnsi="Myriad Pro Light" w:cs="Myriad Pro Light"/>
      <w:color w:val="000000"/>
      <w:sz w:val="19"/>
      <w:szCs w:val="19"/>
    </w:rPr>
  </w:style>
  <w:style w:type="paragraph" w:customStyle="1" w:styleId="ACTheading1">
    <w:name w:val="ACT heading 1"/>
    <w:basedOn w:val="Normal"/>
    <w:qFormat/>
    <w:rsid w:val="00D107CA"/>
    <w:pPr>
      <w:numPr>
        <w:numId w:val="2"/>
      </w:numPr>
      <w:tabs>
        <w:tab w:val="left" w:pos="432"/>
      </w:tabs>
      <w:spacing w:after="60" w:line="240" w:lineRule="auto"/>
    </w:pPr>
    <w:rPr>
      <w:rFonts w:ascii="Arial" w:eastAsia="Times New Roman" w:hAnsi="Arial" w:cs="Arial"/>
      <w:b/>
      <w:color w:val="800000"/>
      <w:sz w:val="21"/>
      <w:szCs w:val="21"/>
    </w:rPr>
  </w:style>
  <w:style w:type="paragraph" w:customStyle="1" w:styleId="ACTHeader2">
    <w:name w:val="ACT Header 2"/>
    <w:basedOn w:val="Normal"/>
    <w:qFormat/>
    <w:rsid w:val="00D107CA"/>
    <w:pPr>
      <w:numPr>
        <w:ilvl w:val="1"/>
        <w:numId w:val="2"/>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D107CA"/>
    <w:pPr>
      <w:numPr>
        <w:ilvl w:val="2"/>
        <w:numId w:val="2"/>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7" ma:contentTypeDescription="Create a new document." ma:contentTypeScope="" ma:versionID="451cd1ad729056376a959ebaab06e8cd">
  <xsd:schema xmlns:xsd="http://www.w3.org/2001/XMLSchema" xmlns:xs="http://www.w3.org/2001/XMLSchema" xmlns:p="http://schemas.microsoft.com/office/2006/metadata/properties" xmlns:ns2="a2d3f2cd-3e20-4236-b4fd-ddc0b43d1d85" xmlns:ns3="2ddca5e7-d4b1-4eec-b942-8647347c53b6" targetNamespace="http://schemas.microsoft.com/office/2006/metadata/properties" ma:root="true" ma:fieldsID="a7450db16e6b3b29e96a76303147ac67" ns2:_="" ns3:_="">
    <xsd:import namespace="a2d3f2cd-3e20-4236-b4fd-ddc0b43d1d85"/>
    <xsd:import namespace="2ddca5e7-d4b1-4eec-b942-8647347c5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ca5e7-d4b1-4eec-b942-8647347c53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1198C-61AE-4FBD-AEA8-EC3D8C796D4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7eddda-9a86-439b-adf2-47a8b3fa6208"/>
    <ds:schemaRef ds:uri="2f094943-5993-40d9-8aa9-c237da1e8a96"/>
    <ds:schemaRef ds:uri="http://www.w3.org/XML/1998/namespace"/>
  </ds:schemaRefs>
</ds:datastoreItem>
</file>

<file path=customXml/itemProps2.xml><?xml version="1.0" encoding="utf-8"?>
<ds:datastoreItem xmlns:ds="http://schemas.openxmlformats.org/officeDocument/2006/customXml" ds:itemID="{C7D57D19-A689-44D6-825F-18968486854A}">
  <ds:schemaRefs>
    <ds:schemaRef ds:uri="http://schemas.microsoft.com/sharepoint/v3/contenttype/forms"/>
  </ds:schemaRefs>
</ds:datastoreItem>
</file>

<file path=customXml/itemProps3.xml><?xml version="1.0" encoding="utf-8"?>
<ds:datastoreItem xmlns:ds="http://schemas.openxmlformats.org/officeDocument/2006/customXml" ds:itemID="{E8F4279E-EA6C-414C-AFBC-B3800BF734C0}"/>
</file>

<file path=docProps/app.xml><?xml version="1.0" encoding="utf-8"?>
<Properties xmlns="http://schemas.openxmlformats.org/officeDocument/2006/extended-properties" xmlns:vt="http://schemas.openxmlformats.org/officeDocument/2006/docPropsVTypes">
  <Template>Normal.dotm</Template>
  <TotalTime>1864</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55</cp:revision>
  <dcterms:created xsi:type="dcterms:W3CDTF">2020-06-08T14:34:00Z</dcterms:created>
  <dcterms:modified xsi:type="dcterms:W3CDTF">2020-06-19T21:37:00Z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