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0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General Science: Content Knowledge (5435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701"/>
      </w:tblGrid>
      <w:tr w:rsidR="00167903" w:rsidTr="00167903">
        <w:trPr>
          <w:trHeight w:val="143"/>
          <w:tblHeader/>
        </w:trPr>
        <w:tc>
          <w:tcPr>
            <w:tcW w:w="13500" w:type="dxa"/>
            <w:gridSpan w:val="15"/>
            <w:shd w:val="clear" w:color="auto" w:fill="D9D9D9"/>
          </w:tcPr>
          <w:p w:rsidR="00167903" w:rsidRPr="00E67118" w:rsidRDefault="00167903" w:rsidP="00167903">
            <w:pPr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167903" w:rsidTr="00167903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167903" w:rsidRDefault="00167903" w:rsidP="00BC60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167903" w:rsidRPr="008D258F" w:rsidRDefault="00167903" w:rsidP="00BC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167903" w:rsidRDefault="00167903" w:rsidP="00BC60FD"/>
        </w:tc>
        <w:tc>
          <w:tcPr>
            <w:tcW w:w="619" w:type="dxa"/>
            <w:shd w:val="clear" w:color="auto" w:fill="D9D9D9"/>
            <w:vAlign w:val="center"/>
          </w:tcPr>
          <w:p w:rsidR="00167903" w:rsidRDefault="00167903" w:rsidP="00BC60FD"/>
        </w:tc>
        <w:tc>
          <w:tcPr>
            <w:tcW w:w="619" w:type="dxa"/>
            <w:shd w:val="clear" w:color="auto" w:fill="D9D9D9"/>
            <w:vAlign w:val="center"/>
          </w:tcPr>
          <w:p w:rsidR="00167903" w:rsidRDefault="00167903" w:rsidP="00BC60FD"/>
        </w:tc>
        <w:tc>
          <w:tcPr>
            <w:tcW w:w="619" w:type="dxa"/>
            <w:shd w:val="clear" w:color="auto" w:fill="D9D9D9"/>
            <w:vAlign w:val="center"/>
          </w:tcPr>
          <w:p w:rsidR="00167903" w:rsidRDefault="00167903" w:rsidP="00BC60FD"/>
        </w:tc>
        <w:tc>
          <w:tcPr>
            <w:tcW w:w="619" w:type="dxa"/>
            <w:shd w:val="clear" w:color="auto" w:fill="D9D9D9"/>
            <w:vAlign w:val="center"/>
          </w:tcPr>
          <w:p w:rsidR="00167903" w:rsidRDefault="00167903" w:rsidP="00BC60FD"/>
        </w:tc>
        <w:tc>
          <w:tcPr>
            <w:tcW w:w="619" w:type="dxa"/>
            <w:shd w:val="clear" w:color="auto" w:fill="D9D9D9"/>
            <w:vAlign w:val="center"/>
          </w:tcPr>
          <w:p w:rsidR="00167903" w:rsidRDefault="00167903" w:rsidP="00BC60FD"/>
        </w:tc>
        <w:tc>
          <w:tcPr>
            <w:tcW w:w="619" w:type="dxa"/>
            <w:shd w:val="clear" w:color="auto" w:fill="D9D9D9"/>
            <w:vAlign w:val="center"/>
          </w:tcPr>
          <w:p w:rsidR="00167903" w:rsidRDefault="00167903" w:rsidP="00BC60FD"/>
        </w:tc>
        <w:tc>
          <w:tcPr>
            <w:tcW w:w="619" w:type="dxa"/>
            <w:shd w:val="clear" w:color="auto" w:fill="D9D9D9"/>
            <w:vAlign w:val="center"/>
          </w:tcPr>
          <w:p w:rsidR="00167903" w:rsidRDefault="00167903" w:rsidP="00BC60FD"/>
        </w:tc>
        <w:tc>
          <w:tcPr>
            <w:tcW w:w="619" w:type="dxa"/>
            <w:shd w:val="clear" w:color="auto" w:fill="D9D9D9"/>
            <w:vAlign w:val="center"/>
          </w:tcPr>
          <w:p w:rsidR="00167903" w:rsidRDefault="00167903" w:rsidP="00BC60FD"/>
        </w:tc>
        <w:tc>
          <w:tcPr>
            <w:tcW w:w="619" w:type="dxa"/>
            <w:shd w:val="clear" w:color="auto" w:fill="D9D9D9"/>
            <w:vAlign w:val="center"/>
          </w:tcPr>
          <w:p w:rsidR="00167903" w:rsidRDefault="00167903" w:rsidP="00BC60FD"/>
        </w:tc>
        <w:tc>
          <w:tcPr>
            <w:tcW w:w="619" w:type="dxa"/>
            <w:shd w:val="clear" w:color="auto" w:fill="D9D9D9"/>
            <w:vAlign w:val="center"/>
          </w:tcPr>
          <w:p w:rsidR="00167903" w:rsidRDefault="00167903" w:rsidP="00BC60FD"/>
        </w:tc>
        <w:tc>
          <w:tcPr>
            <w:tcW w:w="619" w:type="dxa"/>
            <w:shd w:val="clear" w:color="auto" w:fill="D9D9D9"/>
          </w:tcPr>
          <w:p w:rsidR="00167903" w:rsidRDefault="00167903" w:rsidP="00BC60FD"/>
        </w:tc>
        <w:tc>
          <w:tcPr>
            <w:tcW w:w="619" w:type="dxa"/>
            <w:shd w:val="clear" w:color="auto" w:fill="D9D9D9"/>
          </w:tcPr>
          <w:p w:rsidR="00167903" w:rsidRDefault="00167903" w:rsidP="00BC60FD"/>
        </w:tc>
        <w:tc>
          <w:tcPr>
            <w:tcW w:w="701" w:type="dxa"/>
            <w:shd w:val="clear" w:color="auto" w:fill="D9D9D9"/>
          </w:tcPr>
          <w:p w:rsidR="00167903" w:rsidRDefault="00167903" w:rsidP="00BC60FD"/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031CB7">
              <w:rPr>
                <w:b/>
                <w:color w:val="2E74B5" w:themeColor="accent1" w:themeShade="BF"/>
                <w:sz w:val="24"/>
                <w:szCs w:val="24"/>
              </w:rPr>
              <w:t>I. Scientific Methodology, Techniques, and History (11%)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A. Methods of Scientific Inquiry and Design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143E3">
            <w:pPr>
              <w:spacing w:after="0"/>
            </w:pPr>
            <w:r w:rsidRPr="00E42FB2">
              <w:t>1. Identifying problems based on observations</w:t>
            </w: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143E3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143E3">
            <w:pPr>
              <w:spacing w:after="0"/>
            </w:pPr>
            <w:r w:rsidRPr="00E42FB2">
              <w:t>2. Forming and testing hypotheses</w:t>
            </w: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143E3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143E3">
            <w:pPr>
              <w:spacing w:after="0"/>
            </w:pPr>
            <w:r w:rsidRPr="00E42FB2">
              <w:t>3. Development of theories, models, and laws</w:t>
            </w: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143E3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143E3">
            <w:pPr>
              <w:spacing w:after="0"/>
            </w:pPr>
            <w:r w:rsidRPr="00E42FB2">
              <w:t>4. Experimental design, including independent and dependent variables, controls, and sources of error</w:t>
            </w: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143E3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143E3">
            <w:pPr>
              <w:spacing w:after="0"/>
            </w:pPr>
            <w:r w:rsidRPr="00E42FB2">
              <w:t>5. Process skills including observing, comparing, inferring, categorizing, generalizing, and concluding</w:t>
            </w: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143E3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143E3">
            <w:pPr>
              <w:spacing w:after="0"/>
            </w:pPr>
            <w:r w:rsidRPr="00E42FB2">
              <w:t>6. Nature of scientific knowledge</w:t>
            </w: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143E3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143E3">
            <w:pPr>
              <w:spacing w:after="0"/>
            </w:pPr>
            <w:r w:rsidRPr="00E42FB2">
              <w:t>a. subject to change</w:t>
            </w: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143E3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143E3">
            <w:pPr>
              <w:spacing w:after="0"/>
            </w:pPr>
            <w:r w:rsidRPr="00E42FB2">
              <w:t>b. consistent with evidence</w:t>
            </w: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143E3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143E3">
            <w:pPr>
              <w:spacing w:after="0"/>
            </w:pPr>
            <w:r w:rsidRPr="00E42FB2">
              <w:t>c. based on reproducible evidence</w:t>
            </w: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143E3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143E3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includes unifying concepts and processes (e.g., systems, models, constancy and change, equilibrium, form and function)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BC60FD" w:rsidRDefault="00167903" w:rsidP="00031CB7">
            <w:pPr>
              <w:spacing w:after="0"/>
              <w:rPr>
                <w:b/>
              </w:rPr>
            </w:pPr>
            <w:r w:rsidRPr="00BC60FD">
              <w:rPr>
                <w:b/>
              </w:rPr>
              <w:t>B. Processes Involved in Scientific Data Collection and Manipulation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 xml:space="preserve">1. Common units of measurement (metric and English) including unit conversion and prefixes such as </w:t>
            </w:r>
            <w:r w:rsidRPr="00BC60FD">
              <w:rPr>
                <w:i/>
              </w:rPr>
              <w:t xml:space="preserve">milli </w:t>
            </w:r>
            <w:r w:rsidRPr="00E42FB2">
              <w:t xml:space="preserve">and </w:t>
            </w:r>
            <w:r w:rsidRPr="00BC60FD">
              <w:rPr>
                <w:i/>
              </w:rPr>
              <w:t>kilo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Scientific notation and significant figures in collected data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Organization and presentation of data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Basic data and error analysis including determining mean, accuracy, precision, and sources of error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C. Interpret and Draw Conclusions from Data Presented in Tables, Graphs, Maps, and Charts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Trends in data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Relationships between variables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Predictions based on data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Drawing valid conclusions based on the data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D. Procedures for Correct Preparation, Storage, Use, and Disposal of Laboratory Materials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Appropriate and safe use of materials (e.g., chemicals, lab specimens)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Safe disposal of materials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Appropriate storage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4. Preparation for classroom or field use (e.g., how to prepare a solution of given concentration, staining slides, labeling samples)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E. How to Use Standard Equipment in the Laboratory and the Field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Appropriate and safe use (e.g., Bunsen burner, glassware, GPS, microscope)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Appropriate storage (e.g., pH probes stored in appropriate buffer solution, dissection equipment, glassware)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Maintenance and calibration (e.g., cleaning microscopes, calibration of balances)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Preparation for classroom or field use (e.g., prelaboratory setup, classroom demonstrations, field research)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031CB7">
              <w:rPr>
                <w:b/>
              </w:rPr>
              <w:t>F. Safety and Emergency Procedures in the</w:t>
            </w:r>
            <w:r w:rsidRPr="00E42FB2">
              <w:t xml:space="preserve"> </w:t>
            </w:r>
            <w:r w:rsidRPr="00BC60FD">
              <w:rPr>
                <w:b/>
              </w:rPr>
              <w:t>Laboratory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Location and use of standard safety equipment (e.g., eyewash, shower)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Laboratory safety rules for students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Appropriate apparel and conduct in the laboratory (e.g., wearing goggles)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Emergency procedures (e.g., fires, chemical spills, handling of injuries)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G. Major Historical Developments of Science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1. Accepted principles and models develop over time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Major developments in science (e.g., atomic theory, plate tectonics)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Contributions of major historical figures (e.g., Darwin, Newton)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031CB7">
              <w:rPr>
                <w:b/>
                <w:color w:val="2E74B5" w:themeColor="accent1" w:themeShade="BF"/>
                <w:sz w:val="24"/>
                <w:szCs w:val="24"/>
              </w:rPr>
              <w:t>II. Physical Science (38%)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A. Basic Principles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Structure of matter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Elements, compounds, and mixtures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Atoms, molecules, and 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Basic properties of solids, liquids, and gases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Basic structure of the atom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Atomic models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Atomic structure including nucleus, electrons, protons, and neutrons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Atomic number, atomic mass, isotopes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Electron arrangements (e.g., valence electrons)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Basic characteristics of radioactive materials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Radioisotopes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Radioactive decay processes and half-life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c. Characteristics of alpha particles, beta particles, and gamma radiation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Fission and fusion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Basic concepts and relationships involving energy and matter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Conservation of energy (first law of thermodynamics)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Entropy changes (second law of thermodynamics)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Conservation of matter in chemical systems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Kinetic and potential energy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e. Transformations between different forms of energy (thermal, chemical, radiant, nuclear, mechanical, electrical, electromagnetic)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f. Differences between chemical and physical properties/changes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g. Various temperature scales (Celsius, Fahrenheit, Kelvin)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h. Transfer of thermal energy and its basic measurement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conduction, convection, and radiation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specific heat capacity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calorimetry (e.g., predict heat transfer in various systems)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i. Applications of energy and matter relationships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trophic level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matter cycling (carbon, nitrogen, water)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energy flow in ecosystems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convection currents in atmosphere, ocean, and mantle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conservation of mass in the rock cycle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chemical and physical changes in rocks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impact of solar radiation on Earth and life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energy transformations in living systems (e.g., photosynthesis, cellular respiration)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B. Chemistry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Periodicity and states of matter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Periodic table of the elements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elements arranged in groups and periods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atomic number, atomic mass, and isotopic abundance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symbols of the elements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trends in physical properties based on position of elements on the periodic table (e.g., atomic radius, ionization energy)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– trends in chemical reactivity based on position of elements on the periodic table (e.g., metals, nonmetals, noble gases)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States of matter and factors that affect phase changes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basic assumptions of the kinetic theory of matter (e.g., particles in constant motion, average speed of gas particles related to temperature)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Tr="00167903"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ideal gas laws (e.g., volume is proportional to temperature, pressure is inversely related to volume)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phase transitions and energy changes (e.g., heat of vaporization, heat of sublimation, phase diagrams, heating curves)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Chemical nomenclature, composition, and bonding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Name of simple compounds and their chemical formulas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interpreting chemical formulas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naming compounds based on formula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writing formulas based on name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structural formulas (e.g., electron dot, Lewis structures)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Types of chemical bonding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– covalent and ionic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Mole concept and its applications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Avogadro’s number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Molar mass and percent composition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Chemical reactions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Basic concepts involved in chemical reactions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use and balance equations of simple chemical reactions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• balance equations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• simple stoichiometric calculations based on balanced equations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endothermic and exothermic reactions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factors that affect reaction rates (e.g., concentration, temperature, pressure, catalysts/enzymes, activation energy)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factors that affect reaction equilibrium (e.g., Le Châtelier’s principle)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types of reactions (e.g., combustion, single or double replacement)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simple oxidation-reduction reactions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Acid-base chemistry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Simple acid-base chemistry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– chemical and physical properties of acids and bases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pH scale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neutralization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acid-base indicators (e.g., phenolphthalein, pH paper, litmus paper)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5. Solutions and solubility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Different types of solutions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dilute and concentrated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saturated, unsaturated, supersaturated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solvent and solute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concentration terms (e.g., molarity, parts per million (ppm))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preparation of solutions of varying concentrations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Factors affecting the solubility of substances and the dissolving process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effect of temperature, pressure, particle size, and agitation on the rate of dissolving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effect of temperature and pressure on solubility (e.g., solubility curves)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polar vs. nonpolar solvents and solutes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– dissociation of ionic compounds such as salts in water (e.g., ionization, electrolytes)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precipitation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freezing point depression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BC60FD" w:rsidRDefault="00167903" w:rsidP="00031CB7">
            <w:pPr>
              <w:spacing w:after="0"/>
              <w:rPr>
                <w:b/>
              </w:rPr>
            </w:pPr>
            <w:r w:rsidRPr="00BC60FD">
              <w:rPr>
                <w:b/>
              </w:rPr>
              <w:t>C. Physics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Mechanics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Description of motion in one and two dimensions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speed, velocity, acceleration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displacement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linear momentum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vector and scalar quantities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Newton’s three laws of motion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First law: inertia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Second law: F = ma (i.e., net force, mass, and acceleration)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Third law: action-reaction forces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Mass, weight, and gravity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distinguish between mass and weight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gravitational attraction (force of attraction between masses at various distances)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– acceleration due to gravity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Analysis of motion and forces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projectile motion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inclined planes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friction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collisions (e.g., elastic, inelastic) and conservation of linear momentum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circular motion (e.g., centripetal acceleration, centripetal force)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center of mass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periodic motion (e.g., pendulums, oscillating springs, planetary orbits, satellites)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conservation of energy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work, energy, and power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basic fluid mechanics (e.g., buoyancy, density, pressure)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e. Simple machines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mechanical advantage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types of simple machines (e.g., wedge, screw, lever)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concept of torque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2. Electricity and magnetism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Electrical nature of common materials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electric charges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electrostatic force (attraction and repulsion, Coulomb’s law)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conductivity, conductors, and insulators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Basic electrical concepts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DC and AC current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current, resistance, voltage, and power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Ohm’s law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analyze basic series and parallel circuits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voltage sources (e.g., batteries, generators)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Basic properties of magnetic fields and forces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magnetic materials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magnetic forces and fields (e.g., magnetic poles, attractive and repulsive forces)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electromagnets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Optics and waves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Electromagnetic spectrum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nature of light (e.g., wave properties, photons)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– visible spectrum and color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electromagnetic spectrum (e.g., ultraviolet, microwave, gamma)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Basic characteristics and types of waves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transverse and longitudinal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–wave characteristics and relationships between them (e.g., frequency, amplitude, wavelength, speed, energy)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Basic wave phenomena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reflection, refraction, diffraction, and dispersion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absorption and transmission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interference, scattering, and polarization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total internal reflection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Doppler effect (e.g., apparent frequency, moving source or observer, red/blue shift)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Basic optics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mirrors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lenses and their applications (e.g., the human eye, microscope, telescope)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prisms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e. Sound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– pitch/frequency and loudness/intensity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sound wave production, air vibrations, and resonance (e.g., tuning forks)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application of the Doppler effect to sound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031CB7">
              <w:rPr>
                <w:b/>
                <w:color w:val="2E74B5" w:themeColor="accent1" w:themeShade="BF"/>
                <w:sz w:val="24"/>
                <w:szCs w:val="24"/>
              </w:rPr>
              <w:t>III. Life Science (20%)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A. Basic Structure and Function of Cells and Their Organelles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Structure and function of cell membranes (e.g., phospholipid bilayer, passive and active transport)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Structure and function of animal and plant cell organelles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Levels of organization (cells, tissues, organs, organ systems). Major features of common animal cell types (e.g., blood cells, muscle, nerve, epithelial, gamete)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Major features of common animal cell types (e.g., blood cells, muscle, nerve, epithelial, gamete)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5. Prokaryotes (bacteria) and eukaryotes (animals, plants, fungi, protists)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B. Key Aspects of Cell Reproduction and Division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Cell cycle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Mitosis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3. Meiosis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Cytokinesis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C. Basic Biochemistry of Life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Cellular respiration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Photosynthesis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Biological molecules (e.g., DNA, carbohydrates, proteins, lipids, enzymes)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D. Basic Genetics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Structure (double helix, single stranded, and base pairs) and function of DNA and RNA (replication, transcription, and translation)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Chromosomes, genes, alleles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Dominant and recessive traits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Mendelian inheritance (e.g., genotype, phenotype, use of Punnett squares, pedigrees)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5. Mutations, chromosomal abnormalities, and common genetic disorders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E. Theory and Key Mechanisms of Evolution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Mechanisms of evolution (e.g., natural selection)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Isolation mechanisms and speciation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3. Supporting evidence (e.g., fossil record, comparative genetics, homologous structures)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F. Hierarchical Classification Scheme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Classification schemes (e.g., domain, class, genus)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Characteristics of bacteria, animals, plants, fungi, and protists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G. Major Structures of Plants and Their Functions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Characteristics of vascular and nonvascular plants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Structure and function of roots, leaves, and stems (e.g., stomata, xylem, phloem)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Asexual (budding) and sexual reproduction (flowers, fruit, seeds, spores)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Growth (e.g., germination, elongation)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5. Uptake and transport of nutrients and water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6. Responses to stimuli (e.g., light, temperature, water, gravity)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H. Basic Anatomy and Physiology of Animals, including the Human Body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Response to stimuli and homeostasis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Exchange with the environment (e.g., respiratory, excretory, and digestive systems)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3. Internal transport and exchange (e.g., heart, arteries, veins, capillaries)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Control systems (e.g., nervous and endocrine systems)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5. Movement and support (e.g., skeletal and muscular systems)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6. Reproduction and development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7. Immune system (e.g., antibodies, autoimmune disorders)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I. Key Aspects of Ecology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Population dynamics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growth curves and carrying capacity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behavior (e.g., territoriality)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intraspecific relationships (e.g., mating systems, social systems, competition)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Community ecology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niche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species diversity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interspecific relationships (e.g., predator-prey, parasitism)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Ecosystems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biomes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b. stability and disturbances (e.g., glaciation, climate change, succession)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energy flow (e.g., trophic levels, food webs)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biogeochemical cycles (e.g., water, nitrogen, and carbon cycles, biotic/abiotic interaction)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031CB7">
              <w:rPr>
                <w:b/>
                <w:color w:val="2E74B5" w:themeColor="accent1" w:themeShade="BF"/>
                <w:sz w:val="24"/>
                <w:szCs w:val="24"/>
              </w:rPr>
              <w:t>IV. Earth and Space Science (20%)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A. Physical Geology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Types and basic characteristics of rocks and minerals and their formation processes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The rock cycle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Characteristics of rocks and their formation processes (i.e., sedimentary, igneous, and metamorphic rock)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Characteristics of minerals and their formation processes (e.g., classes of minerals, crystals, hardness)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Processes involved in erosion, weathering, and deposition of Earth’s surface materials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and soil formation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Erosion and deposition (e.g., agents of erosion)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Chemical and physical (mechanical) weathering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Characteristics of soil (e.g., types, soil profile)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d. Porosity and permeability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e. Runoff and infiltration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Earth’s basic structure and internal processes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Earth’s layers (e.g., lithosphere, mantle, core)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Shape and size of Earth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Geographical features (e.g., mountains, plateaus, mid-ocean ridges)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Earth’s magnetic field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e. Plate tectonics theory and evidence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folding and faulting (e.g., plate boundaries)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continental drift, seafloor spreading, magnetic reversals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characteristics of volcanoes (e.g., eruptions, lava, gases, hot spots)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characteristics of earthquakes (e.g., epicenters, faults, tsunamis)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seismic waves and triangulation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The water cycle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Evaporation and condensation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Precipitation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Runoff and infiltration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d. Transpiration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BC60FD" w:rsidRDefault="00167903" w:rsidP="00031CB7">
            <w:pPr>
              <w:spacing w:after="0"/>
              <w:rPr>
                <w:b/>
              </w:rPr>
            </w:pPr>
            <w:r w:rsidRPr="00BC60FD">
              <w:rPr>
                <w:b/>
              </w:rPr>
              <w:t>B. Historical Geology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Historical geology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Principle of uniformitarianism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Basic principles of relative age dating (e.g., superposition, stratigraphic correlation, fossil succession)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Absolute (radiometric) dating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Geologic time scale (e.g., age of Earth, scope of time)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e. Fossil record as evidence of the origin and development of life (e.g., fossilization methods, mass extinctions, ice ages, meteor impacts)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C. Earth’s Bodies of Water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Characteristics and processes of Earth’s oceans and other bodies of water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Distribution and location of Earth’s water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Seawater composition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Coastline topography and topography of ocean floor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Tides, waves, currents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e. Estuaries and barrier islands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f. Islands, reefs, and atolls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g. Polar ice, icebergs, and glaciers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h. Lakes, ponds, and wetlands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i. Streams, rivers, and river deltas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j. Groundwater, water table, wells, and aquifers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k. Geysers and springs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l. Properties of water that affect Earth systems (e.g., density changes on freezing, high heat capacity, polar solvent, hydrogen bonding)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D. Meteorology and Climate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Basic structure and composition of Earth’s atmosphere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Layers (e.g., stratosphere)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Composition of atmosphere (e.g., percent oxygen and nitrogen)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Atmospheric pressure and temperature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Basic concepts of meteorology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Relative humidity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Dew point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Wind (e.g., how it is generated and modified)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Cloud types and formation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e. Types of precipitation (e.g., hail, rain)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f. Air masses, fronts, storms, and severe weather (e.g., hurricanes, tornadoes)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g. Development and movement of weather patterns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Major factors that affect climate and seasons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Effects of latitude, geographical location, and elevation (e.g., mountains and oceans)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Effects of atmospheric circulation (e.g., trade winds, jet stream)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Effects of ocean circulation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Characteristics and locations of climate zones (e.g., Tropics, Arctic)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e. Effect of the tilt of Earth’s axis on seasons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f. Effects of natural phenomena (e.g., volcanic eruptions, solar radiation variations)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g. El Niño, La Niña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E. Astronomy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Major features of the solar system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Structure of the solar system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Laws of motion (e.g., gravitation, planetary orbits, satellites)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c. Characteristics of the Sun, Moon, and planets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Characteristics of asteroids, meteoroids, comets, and dwarf/minor planets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e. Theories of origin of the solar system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Interactions of the Earth-Moon-Sun system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Earth’s rotation and orbital revolution around the Sun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Effect on seasons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Phases of the Moon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Effect on tides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e. Solar and lunar eclipses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f. Time zones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g. Effect of solar wind on Earth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Major features of the universe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Galaxies (e.g., definition, relative size, Milky Way)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Characteristics of stars and their life cycles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life cycle of star, e.g., white dwarf, red giant, supernova, nebulae, black holes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– color, temperature, apparent brightness, absolute brightness, luminosity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– Hertzsprung-Russell diagrams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c. Dark matter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d. Theories about the origin of the universe (e.g., Big Bang)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Contributions of space exploration and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technology to our understanding of the universe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a. Remote sensing devices (e.g., satellites, space probes, telescopes, spectral analysis)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b. Search for water and life on other planets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031CB7">
              <w:rPr>
                <w:b/>
                <w:color w:val="2E74B5" w:themeColor="accent1" w:themeShade="BF"/>
                <w:sz w:val="24"/>
                <w:szCs w:val="24"/>
              </w:rPr>
              <w:t>V. Science, Technology, and Society (11%)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A. Impact of Science and Technology on the Environment and Society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Air and water pollution (e.g., acid rain, eutrophication, groundwater pollution)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Climate change and greenhouse gases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Irrigation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Reservoirs and levees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5. Depletion of aquifers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6. Ozone layer depletion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7. Loss of biodiversity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8. Space exploration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9. Waste disposal (e.g., landfills)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10. Recycling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11. Environmentally friendly consumer products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(e.g., biodegradable materials)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B. Major Issues associated with Energy Production and the Management of Natural Resources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Renewable and nonrenewable energy resources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Conservation and recycling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3. Pros and cons of power generation based on various resources including fossil and nuclear fuel, hydropower, wind power, solar power, geothermal power, and alternative energy sources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Issues associated with the use and extraction of Earth’s resources (e.g., mining, land reclamation, deforestation)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031CB7" w:rsidRDefault="00167903" w:rsidP="00031CB7">
            <w:pPr>
              <w:spacing w:after="0"/>
              <w:rPr>
                <w:b/>
              </w:rPr>
            </w:pPr>
            <w:r w:rsidRPr="00031CB7">
              <w:rPr>
                <w:b/>
              </w:rPr>
              <w:t>C. Applications of Science and Technology in Daily Life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Chemical properties of household products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Communication (e.g., wireless devices, GPS, satellites)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lastRenderedPageBreak/>
              <w:t>3. Science principles applied in commonly used consumer products (e.g., batteries, lasers, polarized sunglasses, and fiber optic cables)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4. Water purification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5. Common agricultural practices (e.g., genetically modified crops, use of herbicides and insecticides)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6. DNA evidence in criminal investigations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7. Nanotechnology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BC60FD" w:rsidRDefault="00167903" w:rsidP="00031CB7">
            <w:pPr>
              <w:spacing w:after="0"/>
              <w:rPr>
                <w:b/>
              </w:rPr>
            </w:pPr>
            <w:r w:rsidRPr="00BC60FD">
              <w:rPr>
                <w:b/>
              </w:rPr>
              <w:t>D. Impact of Science on Public Health Issues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1. Nutrition, disease, and medicine (e.g., vitamins, viruses, vaccines)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Pr="00E42FB2" w:rsidRDefault="00167903" w:rsidP="00031CB7">
            <w:pPr>
              <w:spacing w:after="0"/>
            </w:pPr>
            <w:r w:rsidRPr="00E42FB2">
              <w:t>2. Biotechnology (e.g., genetic engineering, in vitro fertilization)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  <w:tr w:rsidR="00167903" w:rsidRPr="004318ED" w:rsidTr="0016790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67903" w:rsidRDefault="00167903" w:rsidP="00031CB7">
            <w:pPr>
              <w:spacing w:after="0"/>
            </w:pPr>
            <w:r w:rsidRPr="00E42FB2">
              <w:t>3. Medical technologies (e.g., medical imaging, X-rays, radiation therapy)</w:t>
            </w: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619" w:type="dxa"/>
          </w:tcPr>
          <w:p w:rsidR="00167903" w:rsidRPr="004318ED" w:rsidRDefault="00167903" w:rsidP="00031CB7">
            <w:pPr>
              <w:spacing w:after="0"/>
            </w:pPr>
          </w:p>
        </w:tc>
        <w:tc>
          <w:tcPr>
            <w:tcW w:w="701" w:type="dxa"/>
          </w:tcPr>
          <w:p w:rsidR="00167903" w:rsidRPr="004318ED" w:rsidRDefault="00167903" w:rsidP="00031CB7">
            <w:pPr>
              <w:spacing w:after="0"/>
            </w:pPr>
          </w:p>
        </w:tc>
      </w:tr>
    </w:tbl>
    <w:p w:rsidR="00031CB7" w:rsidRDefault="00031CB7" w:rsidP="00031CB7"/>
    <w:p w:rsidR="006D0E58" w:rsidRDefault="006D0E58"/>
    <w:sectPr w:rsidR="006D0E58" w:rsidSect="00BC6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31" w:rsidRDefault="009F1831" w:rsidP="00031CB7">
      <w:pPr>
        <w:spacing w:after="0" w:line="240" w:lineRule="auto"/>
      </w:pPr>
      <w:r>
        <w:separator/>
      </w:r>
    </w:p>
  </w:endnote>
  <w:endnote w:type="continuationSeparator" w:id="0">
    <w:p w:rsidR="009F1831" w:rsidRDefault="009F1831" w:rsidP="0003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3" w:rsidRDefault="005878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FD" w:rsidRPr="00E15F3B" w:rsidRDefault="00BC60FD" w:rsidP="00BC60FD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587883">
      <w:rPr>
        <w:sz w:val="16"/>
      </w:rPr>
      <w:t>7</w:t>
    </w:r>
    <w:bookmarkStart w:id="0" w:name="_GoBack"/>
    <w:bookmarkEnd w:id="0"/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BC60FD" w:rsidRDefault="00BC6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3" w:rsidRDefault="00587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31" w:rsidRDefault="009F1831" w:rsidP="00031CB7">
      <w:pPr>
        <w:spacing w:after="0" w:line="240" w:lineRule="auto"/>
      </w:pPr>
      <w:r>
        <w:separator/>
      </w:r>
    </w:p>
  </w:footnote>
  <w:footnote w:type="continuationSeparator" w:id="0">
    <w:p w:rsidR="009F1831" w:rsidRDefault="009F1831" w:rsidP="0003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3" w:rsidRDefault="00587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FD" w:rsidRPr="003B1CF2" w:rsidRDefault="00BC60FD" w:rsidP="00BC60FD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FD" w:rsidRDefault="00BC60FD" w:rsidP="00BC60FD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8788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BC60FD" w:rsidRDefault="00BC60FD" w:rsidP="00BC60FD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8788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31CB7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031CB7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General Science: </w:t>
    </w:r>
    <w:r w:rsidRPr="00424FB9">
      <w:rPr>
        <w:rFonts w:ascii="Arial" w:hAnsi="Arial" w:cs="Arial"/>
        <w:b/>
        <w:sz w:val="28"/>
        <w:szCs w:val="28"/>
      </w:rPr>
      <w:t xml:space="preserve">Content Knowledge </w:t>
    </w:r>
    <w:r>
      <w:rPr>
        <w:rFonts w:ascii="Arial" w:hAnsi="Arial" w:cs="Arial"/>
        <w:b/>
        <w:sz w:val="28"/>
        <w:szCs w:val="28"/>
      </w:rPr>
      <w:t>(</w:t>
    </w:r>
    <w:r w:rsidRPr="00424FB9">
      <w:rPr>
        <w:rFonts w:ascii="Arial" w:hAnsi="Arial" w:cs="Arial"/>
        <w:b/>
        <w:sz w:val="28"/>
        <w:szCs w:val="28"/>
      </w:rPr>
      <w:t>5435</w:t>
    </w:r>
    <w:r>
      <w:rPr>
        <w:rFonts w:ascii="Arial" w:hAnsi="Arial" w:cs="Arial"/>
        <w:b/>
        <w:sz w:val="28"/>
        <w:szCs w:val="28"/>
      </w:rPr>
      <w:t>)</w:t>
    </w:r>
    <w:r w:rsidRPr="00BA779F">
      <w:rPr>
        <w:rFonts w:ascii="Arial" w:hAnsi="Arial" w:cs="Arial"/>
        <w:b/>
        <w:sz w:val="28"/>
        <w:szCs w:val="28"/>
      </w:rPr>
      <w:t xml:space="preserve"> </w:t>
    </w:r>
  </w:p>
  <w:p w:rsidR="00BC60FD" w:rsidRPr="003B1CF2" w:rsidRDefault="00BC60FD" w:rsidP="00BC60FD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3" w:rsidRDefault="00587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B7"/>
    <w:rsid w:val="00000AC6"/>
    <w:rsid w:val="000143E3"/>
    <w:rsid w:val="0002434D"/>
    <w:rsid w:val="00027D53"/>
    <w:rsid w:val="00031CB7"/>
    <w:rsid w:val="00034316"/>
    <w:rsid w:val="000407F6"/>
    <w:rsid w:val="000469EA"/>
    <w:rsid w:val="000740B0"/>
    <w:rsid w:val="000A00D9"/>
    <w:rsid w:val="000A6637"/>
    <w:rsid w:val="000B0211"/>
    <w:rsid w:val="000B6DD6"/>
    <w:rsid w:val="000C1846"/>
    <w:rsid w:val="000E1EC2"/>
    <w:rsid w:val="000E4A5A"/>
    <w:rsid w:val="000E6797"/>
    <w:rsid w:val="000F1835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67903"/>
    <w:rsid w:val="00167C04"/>
    <w:rsid w:val="001804F5"/>
    <w:rsid w:val="00184C1A"/>
    <w:rsid w:val="001B1D86"/>
    <w:rsid w:val="001B4737"/>
    <w:rsid w:val="001C54DB"/>
    <w:rsid w:val="001C5C27"/>
    <w:rsid w:val="001D64F4"/>
    <w:rsid w:val="001E0B30"/>
    <w:rsid w:val="001E26A2"/>
    <w:rsid w:val="001E794F"/>
    <w:rsid w:val="001F0249"/>
    <w:rsid w:val="002032C1"/>
    <w:rsid w:val="002345FF"/>
    <w:rsid w:val="00247421"/>
    <w:rsid w:val="00264FE1"/>
    <w:rsid w:val="002715B8"/>
    <w:rsid w:val="00272C2A"/>
    <w:rsid w:val="002826F8"/>
    <w:rsid w:val="00282D2D"/>
    <w:rsid w:val="00282FB0"/>
    <w:rsid w:val="002918FA"/>
    <w:rsid w:val="002A5DAE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642A1"/>
    <w:rsid w:val="0038739E"/>
    <w:rsid w:val="003A0BBD"/>
    <w:rsid w:val="003A1559"/>
    <w:rsid w:val="003B2205"/>
    <w:rsid w:val="003B2EE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610ED"/>
    <w:rsid w:val="004634E7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C7E81"/>
    <w:rsid w:val="004D66F8"/>
    <w:rsid w:val="004E0F89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87883"/>
    <w:rsid w:val="005910A0"/>
    <w:rsid w:val="00591E24"/>
    <w:rsid w:val="005C453E"/>
    <w:rsid w:val="005D644C"/>
    <w:rsid w:val="005E2C43"/>
    <w:rsid w:val="005F0FC9"/>
    <w:rsid w:val="005F2329"/>
    <w:rsid w:val="005F66FE"/>
    <w:rsid w:val="00605988"/>
    <w:rsid w:val="006342BB"/>
    <w:rsid w:val="00635023"/>
    <w:rsid w:val="00645F4E"/>
    <w:rsid w:val="00646987"/>
    <w:rsid w:val="00653F32"/>
    <w:rsid w:val="006609AF"/>
    <w:rsid w:val="00674174"/>
    <w:rsid w:val="006B12F3"/>
    <w:rsid w:val="006C11F4"/>
    <w:rsid w:val="006C61A6"/>
    <w:rsid w:val="006D0E58"/>
    <w:rsid w:val="006D34F0"/>
    <w:rsid w:val="006D576F"/>
    <w:rsid w:val="006F3AE1"/>
    <w:rsid w:val="007072C1"/>
    <w:rsid w:val="00721448"/>
    <w:rsid w:val="007311F9"/>
    <w:rsid w:val="0073456E"/>
    <w:rsid w:val="007564F0"/>
    <w:rsid w:val="00775129"/>
    <w:rsid w:val="00780355"/>
    <w:rsid w:val="007816E5"/>
    <w:rsid w:val="007817AC"/>
    <w:rsid w:val="00790FEF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A6B09"/>
    <w:rsid w:val="008B49C5"/>
    <w:rsid w:val="008B737F"/>
    <w:rsid w:val="008C2876"/>
    <w:rsid w:val="008D0BDA"/>
    <w:rsid w:val="008D5994"/>
    <w:rsid w:val="008E16F0"/>
    <w:rsid w:val="008F196C"/>
    <w:rsid w:val="008F2152"/>
    <w:rsid w:val="00922D90"/>
    <w:rsid w:val="00965094"/>
    <w:rsid w:val="00980210"/>
    <w:rsid w:val="00991F1A"/>
    <w:rsid w:val="00996780"/>
    <w:rsid w:val="009A0DAA"/>
    <w:rsid w:val="009A67D1"/>
    <w:rsid w:val="009B412A"/>
    <w:rsid w:val="009F1831"/>
    <w:rsid w:val="00A01D84"/>
    <w:rsid w:val="00A039F2"/>
    <w:rsid w:val="00A16F46"/>
    <w:rsid w:val="00A1729B"/>
    <w:rsid w:val="00A17932"/>
    <w:rsid w:val="00A17ACD"/>
    <w:rsid w:val="00A310D9"/>
    <w:rsid w:val="00A50527"/>
    <w:rsid w:val="00A56FD4"/>
    <w:rsid w:val="00A62304"/>
    <w:rsid w:val="00A63BC7"/>
    <w:rsid w:val="00A64792"/>
    <w:rsid w:val="00A842BF"/>
    <w:rsid w:val="00AB7EA0"/>
    <w:rsid w:val="00AC20BE"/>
    <w:rsid w:val="00AD00AE"/>
    <w:rsid w:val="00AD7FFB"/>
    <w:rsid w:val="00AE6535"/>
    <w:rsid w:val="00B02900"/>
    <w:rsid w:val="00B02A39"/>
    <w:rsid w:val="00B030B3"/>
    <w:rsid w:val="00B2042D"/>
    <w:rsid w:val="00B23673"/>
    <w:rsid w:val="00B2768B"/>
    <w:rsid w:val="00B4292F"/>
    <w:rsid w:val="00B57F8E"/>
    <w:rsid w:val="00B91ED4"/>
    <w:rsid w:val="00B97C3D"/>
    <w:rsid w:val="00BC60FD"/>
    <w:rsid w:val="00BD79C6"/>
    <w:rsid w:val="00BF26B9"/>
    <w:rsid w:val="00C0609B"/>
    <w:rsid w:val="00C342D4"/>
    <w:rsid w:val="00C44A7B"/>
    <w:rsid w:val="00C5288A"/>
    <w:rsid w:val="00C54588"/>
    <w:rsid w:val="00C5579C"/>
    <w:rsid w:val="00C7073B"/>
    <w:rsid w:val="00C75640"/>
    <w:rsid w:val="00C80E8A"/>
    <w:rsid w:val="00C86F50"/>
    <w:rsid w:val="00CA474D"/>
    <w:rsid w:val="00CB3E5A"/>
    <w:rsid w:val="00CB5AF4"/>
    <w:rsid w:val="00CC09F9"/>
    <w:rsid w:val="00CE1ADB"/>
    <w:rsid w:val="00D138FE"/>
    <w:rsid w:val="00D15D3D"/>
    <w:rsid w:val="00D257C7"/>
    <w:rsid w:val="00D27AFF"/>
    <w:rsid w:val="00D32ACB"/>
    <w:rsid w:val="00D466C5"/>
    <w:rsid w:val="00D9074D"/>
    <w:rsid w:val="00D9136C"/>
    <w:rsid w:val="00D93430"/>
    <w:rsid w:val="00DC68C0"/>
    <w:rsid w:val="00DC722F"/>
    <w:rsid w:val="00DE053D"/>
    <w:rsid w:val="00DE1848"/>
    <w:rsid w:val="00DE527D"/>
    <w:rsid w:val="00E00818"/>
    <w:rsid w:val="00E01B28"/>
    <w:rsid w:val="00E12D91"/>
    <w:rsid w:val="00E349A1"/>
    <w:rsid w:val="00E47DB0"/>
    <w:rsid w:val="00E7338A"/>
    <w:rsid w:val="00E957DB"/>
    <w:rsid w:val="00EA43DB"/>
    <w:rsid w:val="00EA74E8"/>
    <w:rsid w:val="00EB4437"/>
    <w:rsid w:val="00EC1DA1"/>
    <w:rsid w:val="00ED1995"/>
    <w:rsid w:val="00ED30D5"/>
    <w:rsid w:val="00ED404B"/>
    <w:rsid w:val="00F10605"/>
    <w:rsid w:val="00F11FF0"/>
    <w:rsid w:val="00F148BC"/>
    <w:rsid w:val="00F437A7"/>
    <w:rsid w:val="00F67259"/>
    <w:rsid w:val="00F74D78"/>
    <w:rsid w:val="00F950A6"/>
    <w:rsid w:val="00FB064E"/>
    <w:rsid w:val="00FC735F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0B171-77F7-45B2-947E-2F5526A3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C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1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D31B8-48D5-47F7-9166-44BA7F329CCE}"/>
</file>

<file path=customXml/itemProps2.xml><?xml version="1.0" encoding="utf-8"?>
<ds:datastoreItem xmlns:ds="http://schemas.openxmlformats.org/officeDocument/2006/customXml" ds:itemID="{9D936D27-0406-4932-B861-C099D43B630B}"/>
</file>

<file path=customXml/itemProps3.xml><?xml version="1.0" encoding="utf-8"?>
<ds:datastoreItem xmlns:ds="http://schemas.openxmlformats.org/officeDocument/2006/customXml" ds:itemID="{C61569E6-8AA0-4E11-B144-906B51110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7</cp:revision>
  <dcterms:created xsi:type="dcterms:W3CDTF">2016-06-14T19:19:00Z</dcterms:created>
  <dcterms:modified xsi:type="dcterms:W3CDTF">2017-06-30T17:59:00Z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